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729" w:rsidRPr="007D6545" w:rsidRDefault="00643729" w:rsidP="007D6545">
      <w:pPr>
        <w:wordWrap w:val="0"/>
        <w:rPr>
          <w:rFonts w:hAnsi="ＭＳ 明朝"/>
          <w:bCs/>
        </w:rPr>
      </w:pPr>
      <w:bookmarkStart w:id="0" w:name="_GoBack"/>
      <w:bookmarkEnd w:id="0"/>
      <w:r w:rsidRPr="007D6545">
        <w:rPr>
          <w:rFonts w:hAnsi="ＭＳ 明朝" w:hint="eastAsia"/>
        </w:rPr>
        <w:t>（様式２</w:t>
      </w:r>
      <w:r w:rsidR="004303BD" w:rsidRPr="007D6545">
        <w:rPr>
          <w:rFonts w:hAnsi="ＭＳ 明朝" w:hint="eastAsia"/>
        </w:rPr>
        <w:t>－２</w:t>
      </w:r>
      <w:r w:rsidRPr="007D6545">
        <w:rPr>
          <w:rFonts w:hAnsi="ＭＳ 明朝" w:hint="eastAsia"/>
        </w:rPr>
        <w:t>）</w:t>
      </w:r>
    </w:p>
    <w:p w:rsidR="00643729" w:rsidRDefault="00643729">
      <w:pPr>
        <w:jc w:val="center"/>
        <w:rPr>
          <w:b/>
          <w:bCs/>
          <w:sz w:val="24"/>
        </w:rPr>
      </w:pPr>
      <w:r>
        <w:rPr>
          <w:rFonts w:hint="eastAsia"/>
          <w:b/>
          <w:bCs/>
          <w:sz w:val="24"/>
        </w:rPr>
        <w:t>組</w:t>
      </w:r>
      <w:r>
        <w:rPr>
          <w:b/>
          <w:bCs/>
          <w:sz w:val="24"/>
        </w:rPr>
        <w:t xml:space="preserve"> </w:t>
      </w:r>
      <w:r>
        <w:rPr>
          <w:rFonts w:hint="eastAsia"/>
          <w:b/>
          <w:bCs/>
          <w:sz w:val="24"/>
        </w:rPr>
        <w:t>換</w:t>
      </w:r>
      <w:r>
        <w:rPr>
          <w:b/>
          <w:bCs/>
          <w:sz w:val="24"/>
        </w:rPr>
        <w:t xml:space="preserve"> </w:t>
      </w:r>
      <w:r>
        <w:rPr>
          <w:rFonts w:hint="eastAsia"/>
          <w:b/>
          <w:bCs/>
          <w:sz w:val="24"/>
        </w:rPr>
        <w:t>え</w:t>
      </w:r>
      <w:r>
        <w:rPr>
          <w:b/>
          <w:bCs/>
          <w:sz w:val="24"/>
        </w:rPr>
        <w:t xml:space="preserve"> </w:t>
      </w:r>
      <w:r>
        <w:rPr>
          <w:rFonts w:hint="eastAsia"/>
          <w:b/>
          <w:bCs/>
          <w:sz w:val="24"/>
        </w:rPr>
        <w:t>Ｄ</w:t>
      </w:r>
      <w:r>
        <w:rPr>
          <w:b/>
          <w:bCs/>
          <w:sz w:val="24"/>
        </w:rPr>
        <w:t xml:space="preserve"> </w:t>
      </w:r>
      <w:r>
        <w:rPr>
          <w:rFonts w:hint="eastAsia"/>
          <w:b/>
          <w:bCs/>
          <w:sz w:val="24"/>
        </w:rPr>
        <w:t>Ｎ</w:t>
      </w:r>
      <w:r>
        <w:rPr>
          <w:b/>
          <w:bCs/>
          <w:sz w:val="24"/>
        </w:rPr>
        <w:t xml:space="preserve"> </w:t>
      </w:r>
      <w:r>
        <w:rPr>
          <w:rFonts w:hint="eastAsia"/>
          <w:b/>
          <w:bCs/>
          <w:sz w:val="24"/>
        </w:rPr>
        <w:t>Ａ</w:t>
      </w:r>
      <w:r>
        <w:rPr>
          <w:b/>
          <w:bCs/>
          <w:sz w:val="24"/>
        </w:rPr>
        <w:t xml:space="preserve"> </w:t>
      </w:r>
      <w:r>
        <w:rPr>
          <w:rFonts w:hint="eastAsia"/>
          <w:b/>
          <w:bCs/>
          <w:sz w:val="24"/>
        </w:rPr>
        <w:t>実</w:t>
      </w:r>
      <w:r>
        <w:rPr>
          <w:b/>
          <w:bCs/>
          <w:sz w:val="24"/>
        </w:rPr>
        <w:t xml:space="preserve"> </w:t>
      </w:r>
      <w:r>
        <w:rPr>
          <w:rFonts w:hint="eastAsia"/>
          <w:b/>
          <w:bCs/>
          <w:sz w:val="24"/>
        </w:rPr>
        <w:t>験</w:t>
      </w:r>
      <w:r>
        <w:rPr>
          <w:b/>
          <w:bCs/>
          <w:sz w:val="24"/>
        </w:rPr>
        <w:t xml:space="preserve"> </w:t>
      </w:r>
      <w:r>
        <w:rPr>
          <w:rFonts w:hint="eastAsia"/>
          <w:b/>
          <w:bCs/>
          <w:sz w:val="24"/>
        </w:rPr>
        <w:t>計</w:t>
      </w:r>
      <w:r>
        <w:rPr>
          <w:b/>
          <w:bCs/>
          <w:sz w:val="24"/>
        </w:rPr>
        <w:t xml:space="preserve"> </w:t>
      </w:r>
      <w:r>
        <w:rPr>
          <w:rFonts w:hint="eastAsia"/>
          <w:b/>
          <w:bCs/>
          <w:sz w:val="24"/>
        </w:rPr>
        <w:t>画</w:t>
      </w:r>
      <w:r>
        <w:rPr>
          <w:b/>
          <w:bCs/>
          <w:sz w:val="24"/>
        </w:rPr>
        <w:t xml:space="preserve"> </w:t>
      </w:r>
      <w:r>
        <w:rPr>
          <w:rFonts w:hint="eastAsia"/>
          <w:b/>
          <w:bCs/>
          <w:sz w:val="24"/>
        </w:rPr>
        <w:t>書</w:t>
      </w:r>
    </w:p>
    <w:p w:rsidR="00643729" w:rsidRDefault="00643729">
      <w:pPr>
        <w:jc w:val="right"/>
      </w:pPr>
      <w:r>
        <w:rPr>
          <w:rFonts w:hint="eastAsia"/>
        </w:rPr>
        <w:t xml:space="preserve">　　年　　月　　日</w:t>
      </w:r>
    </w:p>
    <w:tbl>
      <w:tblPr>
        <w:tblW w:w="9836" w:type="dxa"/>
        <w:tblCellMar>
          <w:left w:w="99" w:type="dxa"/>
          <w:right w:w="99" w:type="dxa"/>
        </w:tblCellMar>
        <w:tblLook w:val="04A0" w:firstRow="1" w:lastRow="0" w:firstColumn="1" w:lastColumn="0" w:noHBand="0" w:noVBand="1"/>
      </w:tblPr>
      <w:tblGrid>
        <w:gridCol w:w="459"/>
        <w:gridCol w:w="1384"/>
        <w:gridCol w:w="584"/>
        <w:gridCol w:w="192"/>
        <w:gridCol w:w="2880"/>
        <w:gridCol w:w="180"/>
        <w:gridCol w:w="700"/>
        <w:gridCol w:w="1280"/>
        <w:gridCol w:w="846"/>
        <w:gridCol w:w="1331"/>
      </w:tblGrid>
      <w:tr w:rsidR="00DD76CD" w:rsidRPr="002427FF" w:rsidTr="00DD76CD">
        <w:trPr>
          <w:trHeight w:val="741"/>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DD76CD" w:rsidRPr="002427FF" w:rsidRDefault="00DD76CD" w:rsidP="000B401B">
            <w:pPr>
              <w:spacing w:line="200" w:lineRule="exact"/>
              <w:jc w:val="center"/>
              <w:rPr>
                <w:rFonts w:hAnsi="ＭＳ 明朝"/>
                <w:color w:val="000000"/>
                <w:sz w:val="20"/>
                <w:szCs w:val="20"/>
              </w:rPr>
            </w:pPr>
            <w:r w:rsidRPr="002427FF">
              <w:rPr>
                <w:rFonts w:hAnsi="ＭＳ 明朝" w:hint="eastAsia"/>
                <w:color w:val="000000"/>
                <w:sz w:val="20"/>
                <w:szCs w:val="20"/>
              </w:rPr>
              <w:t>申請の種類</w:t>
            </w:r>
            <w:r w:rsidRPr="002427FF">
              <w:rPr>
                <w:rFonts w:hAnsi="ＭＳ 明朝"/>
                <w:color w:val="000000"/>
                <w:sz w:val="20"/>
                <w:szCs w:val="20"/>
              </w:rPr>
              <w:br/>
              <w:t>(</w:t>
            </w:r>
            <w:r w:rsidRPr="002427FF">
              <w:rPr>
                <w:rFonts w:hAnsi="ＭＳ 明朝" w:hint="eastAsia"/>
                <w:color w:val="000000"/>
                <w:sz w:val="20"/>
                <w:szCs w:val="20"/>
              </w:rPr>
              <w:t>注１</w:t>
            </w:r>
            <w:r w:rsidRPr="002427FF">
              <w:rPr>
                <w:rFonts w:hAnsi="ＭＳ 明朝"/>
                <w:color w:val="000000"/>
                <w:sz w:val="20"/>
                <w:szCs w:val="20"/>
              </w:rPr>
              <w:t>)</w:t>
            </w:r>
          </w:p>
        </w:tc>
        <w:tc>
          <w:tcPr>
            <w:tcW w:w="4536" w:type="dxa"/>
            <w:gridSpan w:val="5"/>
            <w:tcBorders>
              <w:top w:val="single" w:sz="4" w:space="0" w:color="auto"/>
              <w:left w:val="nil"/>
              <w:bottom w:val="single" w:sz="4" w:space="0" w:color="auto"/>
              <w:right w:val="single" w:sz="4" w:space="0" w:color="auto"/>
            </w:tcBorders>
            <w:vAlign w:val="center"/>
            <w:hideMark/>
          </w:tcPr>
          <w:p w:rsidR="00DD76CD" w:rsidRPr="002427FF" w:rsidRDefault="00DD76CD" w:rsidP="000B401B">
            <w:pPr>
              <w:spacing w:line="200" w:lineRule="exact"/>
              <w:jc w:val="center"/>
              <w:rPr>
                <w:rFonts w:hAnsi="ＭＳ 明朝"/>
                <w:color w:val="000000"/>
                <w:sz w:val="20"/>
                <w:szCs w:val="20"/>
              </w:rPr>
            </w:pPr>
            <w:r w:rsidRPr="002427FF">
              <w:rPr>
                <w:rFonts w:hAnsi="ＭＳ 明朝" w:hint="eastAsia"/>
                <w:color w:val="000000"/>
                <w:sz w:val="20"/>
                <w:szCs w:val="20"/>
              </w:rPr>
              <w:t>実験の区分</w:t>
            </w:r>
            <w:r w:rsidRPr="002427FF">
              <w:rPr>
                <w:rFonts w:hAnsi="ＭＳ 明朝"/>
                <w:color w:val="000000"/>
                <w:sz w:val="20"/>
                <w:szCs w:val="20"/>
              </w:rPr>
              <w:br/>
              <w:t>(</w:t>
            </w:r>
            <w:r w:rsidRPr="002427FF">
              <w:rPr>
                <w:rFonts w:hAnsi="ＭＳ 明朝" w:hint="eastAsia"/>
                <w:color w:val="000000"/>
                <w:sz w:val="20"/>
                <w:szCs w:val="20"/>
              </w:rPr>
              <w:t>注２</w:t>
            </w:r>
            <w:r w:rsidRPr="002427FF">
              <w:rPr>
                <w:rFonts w:hAnsi="ＭＳ 明朝"/>
                <w:color w:val="000000"/>
                <w:sz w:val="20"/>
                <w:szCs w:val="20"/>
              </w:rPr>
              <w:t>)</w:t>
            </w:r>
          </w:p>
        </w:tc>
        <w:tc>
          <w:tcPr>
            <w:tcW w:w="2126" w:type="dxa"/>
            <w:gridSpan w:val="2"/>
            <w:tcBorders>
              <w:top w:val="single" w:sz="4" w:space="0" w:color="auto"/>
              <w:left w:val="nil"/>
              <w:bottom w:val="single" w:sz="4" w:space="0" w:color="auto"/>
              <w:right w:val="single" w:sz="4" w:space="0" w:color="auto"/>
            </w:tcBorders>
            <w:vAlign w:val="center"/>
            <w:hideMark/>
          </w:tcPr>
          <w:p w:rsidR="00DD76CD" w:rsidRPr="002427FF" w:rsidRDefault="00DD76CD" w:rsidP="000B401B">
            <w:pPr>
              <w:spacing w:line="200" w:lineRule="exact"/>
              <w:jc w:val="center"/>
              <w:rPr>
                <w:rFonts w:hAnsi="ＭＳ 明朝"/>
                <w:color w:val="000000"/>
                <w:sz w:val="20"/>
                <w:szCs w:val="20"/>
              </w:rPr>
            </w:pPr>
            <w:r w:rsidRPr="002427FF">
              <w:rPr>
                <w:rFonts w:hAnsi="ＭＳ 明朝" w:hint="eastAsia"/>
                <w:color w:val="000000"/>
                <w:sz w:val="20"/>
                <w:szCs w:val="20"/>
              </w:rPr>
              <w:t>拡散防止措置</w:t>
            </w:r>
            <w:r w:rsidRPr="002427FF">
              <w:rPr>
                <w:rFonts w:hAnsi="ＭＳ 明朝"/>
                <w:color w:val="000000"/>
                <w:sz w:val="20"/>
                <w:szCs w:val="20"/>
              </w:rPr>
              <w:br/>
              <w:t>(</w:t>
            </w:r>
            <w:r w:rsidRPr="002427FF">
              <w:rPr>
                <w:rFonts w:hAnsi="ＭＳ 明朝" w:hint="eastAsia"/>
                <w:color w:val="000000"/>
                <w:sz w:val="20"/>
                <w:szCs w:val="20"/>
              </w:rPr>
              <w:t>物理的封じ込め</w:t>
            </w:r>
            <w:r w:rsidRPr="002427FF">
              <w:rPr>
                <w:rFonts w:hAnsi="ＭＳ 明朝"/>
                <w:color w:val="000000"/>
                <w:sz w:val="20"/>
                <w:szCs w:val="20"/>
              </w:rPr>
              <w:t>)</w:t>
            </w:r>
            <w:r w:rsidRPr="002427FF">
              <w:rPr>
                <w:rFonts w:hAnsi="ＭＳ 明朝"/>
                <w:color w:val="000000"/>
                <w:sz w:val="20"/>
                <w:szCs w:val="20"/>
              </w:rPr>
              <w:br/>
              <w:t>(</w:t>
            </w:r>
            <w:r w:rsidRPr="002427FF">
              <w:rPr>
                <w:rFonts w:hAnsi="ＭＳ 明朝" w:hint="eastAsia"/>
                <w:color w:val="000000"/>
                <w:sz w:val="20"/>
                <w:szCs w:val="20"/>
              </w:rPr>
              <w:t>注２</w:t>
            </w:r>
            <w:r w:rsidRPr="002427FF">
              <w:rPr>
                <w:rFonts w:hAnsi="ＭＳ 明朝"/>
                <w:color w:val="000000"/>
                <w:sz w:val="20"/>
                <w:szCs w:val="20"/>
              </w:rPr>
              <w:t>)</w:t>
            </w:r>
          </w:p>
        </w:tc>
        <w:tc>
          <w:tcPr>
            <w:tcW w:w="1331" w:type="dxa"/>
            <w:tcBorders>
              <w:top w:val="single" w:sz="4" w:space="0" w:color="auto"/>
              <w:left w:val="nil"/>
              <w:bottom w:val="single" w:sz="4" w:space="0" w:color="auto"/>
              <w:right w:val="single" w:sz="4" w:space="0" w:color="auto"/>
            </w:tcBorders>
            <w:vAlign w:val="center"/>
            <w:hideMark/>
          </w:tcPr>
          <w:p w:rsidR="00DD76CD" w:rsidRPr="002427FF" w:rsidRDefault="00DD76CD" w:rsidP="000B401B">
            <w:pPr>
              <w:spacing w:line="200" w:lineRule="exact"/>
              <w:jc w:val="center"/>
              <w:rPr>
                <w:rFonts w:hAnsi="ＭＳ 明朝"/>
                <w:color w:val="000000"/>
                <w:sz w:val="20"/>
                <w:szCs w:val="20"/>
              </w:rPr>
            </w:pPr>
            <w:r w:rsidRPr="002427FF">
              <w:rPr>
                <w:rFonts w:hAnsi="ＭＳ 明朝" w:hint="eastAsia"/>
                <w:color w:val="000000"/>
                <w:sz w:val="20"/>
                <w:szCs w:val="20"/>
              </w:rPr>
              <w:t>公的経費</w:t>
            </w:r>
            <w:r w:rsidRPr="002427FF">
              <w:rPr>
                <w:rFonts w:hAnsi="ＭＳ 明朝"/>
                <w:color w:val="000000"/>
                <w:sz w:val="20"/>
                <w:szCs w:val="20"/>
              </w:rPr>
              <w:br/>
              <w:t>(</w:t>
            </w:r>
            <w:r w:rsidRPr="002427FF">
              <w:rPr>
                <w:rFonts w:hAnsi="ＭＳ 明朝" w:hint="eastAsia"/>
                <w:color w:val="000000"/>
                <w:sz w:val="20"/>
                <w:szCs w:val="20"/>
              </w:rPr>
              <w:t>注３</w:t>
            </w:r>
            <w:r w:rsidRPr="002427FF">
              <w:rPr>
                <w:rFonts w:hAnsi="ＭＳ 明朝"/>
                <w:color w:val="000000"/>
                <w:sz w:val="20"/>
                <w:szCs w:val="20"/>
              </w:rPr>
              <w:t>)</w:t>
            </w:r>
          </w:p>
        </w:tc>
      </w:tr>
      <w:tr w:rsidR="00DD76CD" w:rsidRPr="002427FF" w:rsidTr="00DD76CD">
        <w:trPr>
          <w:trHeight w:val="1686"/>
        </w:trPr>
        <w:tc>
          <w:tcPr>
            <w:tcW w:w="1843" w:type="dxa"/>
            <w:gridSpan w:val="2"/>
            <w:tcBorders>
              <w:top w:val="nil"/>
              <w:left w:val="single" w:sz="4" w:space="0" w:color="auto"/>
              <w:bottom w:val="single" w:sz="4" w:space="0" w:color="auto"/>
              <w:right w:val="single" w:sz="4" w:space="0" w:color="auto"/>
            </w:tcBorders>
            <w:vAlign w:val="center"/>
            <w:hideMark/>
          </w:tcPr>
          <w:p w:rsidR="00DD76CD" w:rsidRPr="002427FF" w:rsidRDefault="00DD76CD" w:rsidP="000B401B">
            <w:pPr>
              <w:spacing w:line="200" w:lineRule="exact"/>
              <w:rPr>
                <w:rFonts w:hAnsi="ＭＳ 明朝"/>
                <w:color w:val="000000"/>
                <w:sz w:val="20"/>
                <w:szCs w:val="20"/>
              </w:rPr>
            </w:pPr>
            <w:r w:rsidRPr="002427FF">
              <w:rPr>
                <w:rFonts w:hAnsi="ＭＳ 明朝" w:hint="eastAsia"/>
                <w:color w:val="000000"/>
                <w:sz w:val="20"/>
                <w:szCs w:val="20"/>
              </w:rPr>
              <w:t>□新規</w:t>
            </w:r>
            <w:r w:rsidRPr="002427FF">
              <w:rPr>
                <w:rFonts w:hAnsi="ＭＳ 明朝"/>
                <w:color w:val="000000"/>
                <w:sz w:val="20"/>
                <w:szCs w:val="20"/>
              </w:rPr>
              <w:br/>
            </w:r>
            <w:r w:rsidRPr="002427FF">
              <w:rPr>
                <w:rFonts w:hAnsi="ＭＳ 明朝" w:hint="eastAsia"/>
                <w:color w:val="000000"/>
                <w:sz w:val="20"/>
                <w:szCs w:val="20"/>
              </w:rPr>
              <w:t>□継続</w:t>
            </w:r>
            <w:r w:rsidRPr="002427FF">
              <w:rPr>
                <w:rFonts w:hAnsi="ＭＳ 明朝"/>
                <w:color w:val="000000"/>
                <w:sz w:val="20"/>
                <w:szCs w:val="20"/>
              </w:rPr>
              <w:br/>
              <w:t>(</w:t>
            </w:r>
            <w:r w:rsidRPr="002427FF">
              <w:rPr>
                <w:rFonts w:hAnsi="ＭＳ 明朝" w:hint="eastAsia"/>
                <w:color w:val="000000"/>
                <w:sz w:val="20"/>
                <w:szCs w:val="20"/>
              </w:rPr>
              <w:t xml:space="preserve">　年　月　</w:t>
            </w:r>
            <w:r w:rsidRPr="002427FF">
              <w:rPr>
                <w:rFonts w:hAnsi="ＭＳ 明朝"/>
                <w:color w:val="000000"/>
                <w:sz w:val="20"/>
                <w:szCs w:val="20"/>
              </w:rPr>
              <w:t xml:space="preserve">  </w:t>
            </w:r>
            <w:r w:rsidRPr="002427FF">
              <w:rPr>
                <w:rFonts w:hAnsi="ＭＳ 明朝" w:hint="eastAsia"/>
                <w:color w:val="000000"/>
                <w:sz w:val="20"/>
                <w:szCs w:val="20"/>
              </w:rPr>
              <w:t>号</w:t>
            </w:r>
            <w:r w:rsidRPr="002427FF">
              <w:rPr>
                <w:rFonts w:hAnsi="ＭＳ 明朝"/>
                <w:color w:val="000000"/>
                <w:sz w:val="20"/>
                <w:szCs w:val="20"/>
              </w:rPr>
              <w:t>)</w:t>
            </w:r>
            <w:r w:rsidRPr="002427FF">
              <w:rPr>
                <w:rFonts w:hAnsi="ＭＳ 明朝"/>
                <w:color w:val="000000"/>
                <w:sz w:val="20"/>
                <w:szCs w:val="20"/>
              </w:rPr>
              <w:br/>
            </w:r>
            <w:r w:rsidRPr="002427FF">
              <w:rPr>
                <w:rFonts w:hAnsi="ＭＳ 明朝" w:hint="eastAsia"/>
                <w:color w:val="000000"/>
                <w:sz w:val="20"/>
                <w:szCs w:val="20"/>
              </w:rPr>
              <w:t>□変更</w:t>
            </w:r>
            <w:r w:rsidRPr="002427FF">
              <w:rPr>
                <w:rFonts w:hAnsi="ＭＳ 明朝"/>
                <w:color w:val="000000"/>
                <w:sz w:val="20"/>
                <w:szCs w:val="20"/>
              </w:rPr>
              <w:br/>
              <w:t xml:space="preserve">(  </w:t>
            </w:r>
            <w:r w:rsidRPr="002427FF">
              <w:rPr>
                <w:rFonts w:hAnsi="ＭＳ 明朝" w:hint="eastAsia"/>
                <w:color w:val="000000"/>
                <w:sz w:val="20"/>
                <w:szCs w:val="20"/>
              </w:rPr>
              <w:t xml:space="preserve">年　月　</w:t>
            </w:r>
            <w:r w:rsidRPr="002427FF">
              <w:rPr>
                <w:rFonts w:hAnsi="ＭＳ 明朝"/>
                <w:color w:val="000000"/>
                <w:sz w:val="20"/>
                <w:szCs w:val="20"/>
              </w:rPr>
              <w:t xml:space="preserve">  </w:t>
            </w:r>
            <w:r w:rsidRPr="002427FF">
              <w:rPr>
                <w:rFonts w:hAnsi="ＭＳ 明朝" w:hint="eastAsia"/>
                <w:color w:val="000000"/>
                <w:sz w:val="20"/>
                <w:szCs w:val="20"/>
              </w:rPr>
              <w:t>号</w:t>
            </w:r>
            <w:r w:rsidRPr="002427FF">
              <w:rPr>
                <w:rFonts w:hAnsi="ＭＳ 明朝"/>
                <w:color w:val="000000"/>
                <w:sz w:val="20"/>
                <w:szCs w:val="20"/>
              </w:rPr>
              <w:t>)</w:t>
            </w:r>
          </w:p>
        </w:tc>
        <w:tc>
          <w:tcPr>
            <w:tcW w:w="4536" w:type="dxa"/>
            <w:gridSpan w:val="5"/>
            <w:tcBorders>
              <w:top w:val="nil"/>
              <w:left w:val="nil"/>
              <w:bottom w:val="single" w:sz="4" w:space="0" w:color="auto"/>
              <w:right w:val="single" w:sz="4" w:space="0" w:color="auto"/>
            </w:tcBorders>
            <w:vAlign w:val="center"/>
            <w:hideMark/>
          </w:tcPr>
          <w:p w:rsidR="00DD76CD" w:rsidRPr="002427FF" w:rsidRDefault="00DD76CD" w:rsidP="000B401B">
            <w:pPr>
              <w:spacing w:line="200" w:lineRule="exact"/>
              <w:rPr>
                <w:rFonts w:hAnsi="ＭＳ 明朝"/>
                <w:color w:val="000000"/>
                <w:sz w:val="20"/>
                <w:szCs w:val="20"/>
              </w:rPr>
            </w:pPr>
            <w:r w:rsidRPr="002427FF">
              <w:rPr>
                <w:rFonts w:hAnsi="ＭＳ 明朝" w:hint="eastAsia"/>
                <w:color w:val="000000"/>
                <w:sz w:val="20"/>
                <w:szCs w:val="20"/>
              </w:rPr>
              <w:t>・微生物・培養細胞を宿主とする実験</w:t>
            </w:r>
            <w:r w:rsidRPr="002427FF">
              <w:rPr>
                <w:rFonts w:hAnsi="ＭＳ 明朝"/>
                <w:color w:val="000000"/>
                <w:sz w:val="20"/>
                <w:szCs w:val="20"/>
              </w:rPr>
              <w:br/>
            </w:r>
            <w:r w:rsidRPr="002427FF">
              <w:rPr>
                <w:rFonts w:hAnsi="ＭＳ 明朝" w:hint="eastAsia"/>
                <w:color w:val="000000"/>
                <w:sz w:val="20"/>
                <w:szCs w:val="20"/>
              </w:rPr>
              <w:t xml:space="preserve">　　　□未同定ＤＮＡ実験</w:t>
            </w:r>
            <w:r w:rsidRPr="002427FF">
              <w:rPr>
                <w:rFonts w:hAnsi="ＭＳ 明朝"/>
                <w:color w:val="000000"/>
                <w:sz w:val="20"/>
                <w:szCs w:val="20"/>
              </w:rPr>
              <w:br/>
            </w:r>
            <w:r w:rsidRPr="002427FF">
              <w:rPr>
                <w:rFonts w:hAnsi="ＭＳ 明朝" w:hint="eastAsia"/>
                <w:color w:val="000000"/>
                <w:sz w:val="20"/>
                <w:szCs w:val="20"/>
              </w:rPr>
              <w:t xml:space="preserve">　　　□同定済みＤＮＡ実験</w:t>
            </w:r>
            <w:r w:rsidRPr="002427FF">
              <w:rPr>
                <w:rFonts w:hAnsi="ＭＳ 明朝"/>
                <w:color w:val="000000"/>
                <w:sz w:val="20"/>
                <w:szCs w:val="20"/>
              </w:rPr>
              <w:br/>
            </w:r>
            <w:r w:rsidRPr="002427FF">
              <w:rPr>
                <w:rFonts w:hAnsi="ＭＳ 明朝" w:hint="eastAsia"/>
                <w:color w:val="000000"/>
                <w:sz w:val="20"/>
                <w:szCs w:val="20"/>
              </w:rPr>
              <w:t xml:space="preserve">　　　□大量培養実験</w:t>
            </w:r>
            <w:r w:rsidRPr="002427FF">
              <w:rPr>
                <w:rFonts w:hAnsi="ＭＳ 明朝"/>
                <w:color w:val="000000"/>
                <w:sz w:val="20"/>
                <w:szCs w:val="20"/>
              </w:rPr>
              <w:br/>
            </w:r>
            <w:r w:rsidRPr="002427FF">
              <w:rPr>
                <w:rFonts w:hAnsi="ＭＳ 明朝" w:hint="eastAsia"/>
                <w:color w:val="000000"/>
                <w:sz w:val="20"/>
                <w:szCs w:val="20"/>
              </w:rPr>
              <w:t>・動物を用いる実験　□作出　□使用　□接種</w:t>
            </w:r>
            <w:r w:rsidRPr="002427FF">
              <w:rPr>
                <w:rFonts w:hAnsi="ＭＳ 明朝"/>
                <w:color w:val="000000"/>
                <w:sz w:val="20"/>
                <w:szCs w:val="20"/>
              </w:rPr>
              <w:br/>
            </w:r>
            <w:r w:rsidRPr="002427FF">
              <w:rPr>
                <w:rFonts w:hAnsi="ＭＳ 明朝" w:hint="eastAsia"/>
                <w:color w:val="000000"/>
                <w:sz w:val="20"/>
                <w:szCs w:val="20"/>
              </w:rPr>
              <w:t>・植物を用いる実験　□作出　□使用　□接種</w:t>
            </w:r>
          </w:p>
        </w:tc>
        <w:tc>
          <w:tcPr>
            <w:tcW w:w="2126" w:type="dxa"/>
            <w:gridSpan w:val="2"/>
            <w:tcBorders>
              <w:top w:val="nil"/>
              <w:left w:val="nil"/>
              <w:bottom w:val="single" w:sz="4" w:space="0" w:color="auto"/>
              <w:right w:val="single" w:sz="4" w:space="0" w:color="auto"/>
            </w:tcBorders>
            <w:vAlign w:val="center"/>
            <w:hideMark/>
          </w:tcPr>
          <w:p w:rsidR="00DD76CD" w:rsidRPr="003271E5" w:rsidRDefault="00DD76CD" w:rsidP="000B401B">
            <w:pPr>
              <w:spacing w:line="200" w:lineRule="exact"/>
              <w:rPr>
                <w:rFonts w:hAnsi="ＭＳ 明朝"/>
                <w:sz w:val="20"/>
                <w:szCs w:val="20"/>
              </w:rPr>
            </w:pPr>
            <w:r w:rsidRPr="003271E5">
              <w:rPr>
                <w:rFonts w:hAnsi="ＭＳ 明朝" w:hint="eastAsia"/>
                <w:sz w:val="20"/>
                <w:szCs w:val="20"/>
              </w:rPr>
              <w:t>□</w:t>
            </w:r>
            <w:r w:rsidRPr="003271E5">
              <w:rPr>
                <w:rFonts w:hAnsi="ＭＳ 明朝"/>
                <w:sz w:val="20"/>
                <w:szCs w:val="20"/>
              </w:rPr>
              <w:t>P1</w:t>
            </w:r>
            <w:r w:rsidRPr="003271E5">
              <w:rPr>
                <w:rFonts w:hAnsi="ＭＳ 明朝" w:hint="eastAsia"/>
                <w:sz w:val="20"/>
                <w:szCs w:val="20"/>
              </w:rPr>
              <w:t xml:space="preserve">　</w:t>
            </w:r>
            <w:r w:rsidRPr="003271E5">
              <w:rPr>
                <w:rFonts w:hAnsi="ＭＳ 明朝"/>
                <w:sz w:val="20"/>
                <w:szCs w:val="20"/>
              </w:rPr>
              <w:t xml:space="preserve"> </w:t>
            </w:r>
            <w:r w:rsidRPr="003271E5">
              <w:rPr>
                <w:rFonts w:hAnsi="ＭＳ 明朝" w:hint="eastAsia"/>
                <w:sz w:val="20"/>
                <w:szCs w:val="20"/>
              </w:rPr>
              <w:t xml:space="preserve">　□</w:t>
            </w:r>
            <w:r w:rsidRPr="003271E5">
              <w:rPr>
                <w:rFonts w:hAnsi="ＭＳ 明朝"/>
                <w:sz w:val="20"/>
                <w:szCs w:val="20"/>
              </w:rPr>
              <w:t>LSC</w:t>
            </w:r>
          </w:p>
          <w:p w:rsidR="00DD76CD" w:rsidRPr="003271E5" w:rsidRDefault="00DD76CD" w:rsidP="000B401B">
            <w:pPr>
              <w:spacing w:line="200" w:lineRule="exact"/>
              <w:rPr>
                <w:rFonts w:hAnsi="ＭＳ 明朝"/>
                <w:sz w:val="20"/>
                <w:szCs w:val="20"/>
              </w:rPr>
            </w:pPr>
            <w:r w:rsidRPr="003271E5">
              <w:rPr>
                <w:rFonts w:hAnsi="ＭＳ 明朝" w:hint="eastAsia"/>
                <w:sz w:val="20"/>
                <w:szCs w:val="20"/>
              </w:rPr>
              <w:t>□</w:t>
            </w:r>
            <w:r w:rsidRPr="003271E5">
              <w:rPr>
                <w:rFonts w:hAnsi="ＭＳ 明朝"/>
                <w:sz w:val="20"/>
                <w:szCs w:val="20"/>
              </w:rPr>
              <w:t>P2</w:t>
            </w:r>
            <w:r w:rsidRPr="003271E5">
              <w:rPr>
                <w:rFonts w:hAnsi="ＭＳ 明朝" w:hint="eastAsia"/>
                <w:sz w:val="20"/>
                <w:szCs w:val="20"/>
              </w:rPr>
              <w:t xml:space="preserve">　</w:t>
            </w:r>
            <w:r w:rsidRPr="003271E5">
              <w:rPr>
                <w:rFonts w:hAnsi="ＭＳ 明朝"/>
                <w:sz w:val="20"/>
                <w:szCs w:val="20"/>
              </w:rPr>
              <w:t xml:space="preserve"> </w:t>
            </w:r>
            <w:r w:rsidRPr="003271E5">
              <w:rPr>
                <w:rFonts w:hAnsi="ＭＳ 明朝" w:hint="eastAsia"/>
                <w:sz w:val="20"/>
                <w:szCs w:val="20"/>
              </w:rPr>
              <w:t xml:space="preserve">　□</w:t>
            </w:r>
            <w:r w:rsidRPr="003271E5">
              <w:rPr>
                <w:rFonts w:hAnsi="ＭＳ 明朝"/>
                <w:sz w:val="20"/>
                <w:szCs w:val="20"/>
              </w:rPr>
              <w:t>LS1</w:t>
            </w:r>
          </w:p>
          <w:p w:rsidR="00DD76CD" w:rsidRPr="003271E5" w:rsidRDefault="00DD76CD" w:rsidP="000B401B">
            <w:pPr>
              <w:spacing w:line="200" w:lineRule="exact"/>
              <w:rPr>
                <w:rFonts w:hAnsi="ＭＳ 明朝"/>
                <w:sz w:val="20"/>
                <w:szCs w:val="20"/>
              </w:rPr>
            </w:pPr>
            <w:r w:rsidRPr="003271E5">
              <w:rPr>
                <w:rFonts w:hAnsi="ＭＳ 明朝" w:hint="eastAsia"/>
                <w:sz w:val="20"/>
                <w:szCs w:val="20"/>
              </w:rPr>
              <w:t>□</w:t>
            </w:r>
            <w:r w:rsidRPr="003271E5">
              <w:rPr>
                <w:rFonts w:hAnsi="ＭＳ 明朝"/>
                <w:sz w:val="20"/>
                <w:szCs w:val="20"/>
              </w:rPr>
              <w:t>P3</w:t>
            </w:r>
            <w:r w:rsidRPr="003271E5">
              <w:rPr>
                <w:rFonts w:hAnsi="ＭＳ 明朝" w:hint="eastAsia"/>
                <w:sz w:val="20"/>
                <w:szCs w:val="20"/>
              </w:rPr>
              <w:t xml:space="preserve">　　</w:t>
            </w:r>
            <w:r w:rsidRPr="003271E5">
              <w:rPr>
                <w:rFonts w:hAnsi="ＭＳ 明朝"/>
                <w:sz w:val="20"/>
                <w:szCs w:val="20"/>
              </w:rPr>
              <w:t xml:space="preserve"> </w:t>
            </w:r>
            <w:r w:rsidRPr="003271E5">
              <w:rPr>
                <w:rFonts w:hAnsi="ＭＳ 明朝" w:hint="eastAsia"/>
                <w:sz w:val="20"/>
                <w:szCs w:val="20"/>
              </w:rPr>
              <w:t>□</w:t>
            </w:r>
            <w:r w:rsidRPr="003271E5">
              <w:rPr>
                <w:rFonts w:hAnsi="ＭＳ 明朝"/>
                <w:sz w:val="20"/>
                <w:szCs w:val="20"/>
              </w:rPr>
              <w:t>LS2</w:t>
            </w:r>
            <w:r w:rsidRPr="003271E5">
              <w:rPr>
                <w:rFonts w:hAnsi="ＭＳ 明朝"/>
                <w:sz w:val="20"/>
                <w:szCs w:val="20"/>
              </w:rPr>
              <w:br/>
            </w:r>
            <w:r w:rsidRPr="003271E5">
              <w:rPr>
                <w:rFonts w:hAnsi="ＭＳ 明朝" w:hint="eastAsia"/>
                <w:sz w:val="20"/>
                <w:szCs w:val="20"/>
              </w:rPr>
              <w:t>□</w:t>
            </w:r>
            <w:r w:rsidRPr="003271E5">
              <w:rPr>
                <w:rFonts w:hAnsi="ＭＳ 明朝"/>
                <w:sz w:val="20"/>
                <w:szCs w:val="20"/>
              </w:rPr>
              <w:t>P1A</w:t>
            </w:r>
            <w:r w:rsidRPr="003271E5">
              <w:rPr>
                <w:rFonts w:hAnsi="ＭＳ 明朝" w:hint="eastAsia"/>
                <w:sz w:val="20"/>
                <w:szCs w:val="20"/>
              </w:rPr>
              <w:t xml:space="preserve">　　□</w:t>
            </w:r>
            <w:r w:rsidRPr="003271E5">
              <w:rPr>
                <w:rFonts w:hAnsi="ＭＳ 明朝"/>
                <w:sz w:val="20"/>
                <w:szCs w:val="20"/>
              </w:rPr>
              <w:t>P1P</w:t>
            </w:r>
            <w:r w:rsidRPr="003271E5">
              <w:rPr>
                <w:rFonts w:hAnsi="ＭＳ 明朝" w:hint="eastAsia"/>
                <w:sz w:val="20"/>
                <w:szCs w:val="20"/>
              </w:rPr>
              <w:t xml:space="preserve">　</w:t>
            </w:r>
          </w:p>
          <w:p w:rsidR="00DD76CD" w:rsidRPr="003271E5" w:rsidRDefault="00DD76CD" w:rsidP="000B401B">
            <w:pPr>
              <w:spacing w:line="200" w:lineRule="exact"/>
              <w:rPr>
                <w:rFonts w:hAnsi="ＭＳ 明朝"/>
                <w:sz w:val="20"/>
                <w:szCs w:val="20"/>
              </w:rPr>
            </w:pPr>
            <w:r w:rsidRPr="003271E5">
              <w:rPr>
                <w:rFonts w:hAnsi="ＭＳ 明朝" w:hint="eastAsia"/>
                <w:sz w:val="20"/>
                <w:szCs w:val="20"/>
              </w:rPr>
              <w:t>□</w:t>
            </w:r>
            <w:r w:rsidRPr="003271E5">
              <w:rPr>
                <w:rFonts w:hAnsi="ＭＳ 明朝"/>
                <w:sz w:val="20"/>
                <w:szCs w:val="20"/>
              </w:rPr>
              <w:t xml:space="preserve">P2A  </w:t>
            </w:r>
            <w:r w:rsidRPr="003271E5">
              <w:rPr>
                <w:rFonts w:hAnsi="ＭＳ 明朝" w:hint="eastAsia"/>
                <w:sz w:val="20"/>
                <w:szCs w:val="20"/>
              </w:rPr>
              <w:t xml:space="preserve">　□</w:t>
            </w:r>
            <w:r w:rsidRPr="003271E5">
              <w:rPr>
                <w:rFonts w:hAnsi="ＭＳ 明朝"/>
                <w:sz w:val="20"/>
                <w:szCs w:val="20"/>
              </w:rPr>
              <w:t>P2P</w:t>
            </w:r>
            <w:r w:rsidRPr="003271E5">
              <w:rPr>
                <w:rFonts w:hAnsi="ＭＳ 明朝" w:hint="eastAsia"/>
                <w:sz w:val="20"/>
                <w:szCs w:val="20"/>
              </w:rPr>
              <w:t xml:space="preserve">　</w:t>
            </w:r>
          </w:p>
          <w:p w:rsidR="00DD76CD" w:rsidRPr="002427FF" w:rsidRDefault="00DD76CD" w:rsidP="000B401B">
            <w:pPr>
              <w:spacing w:line="200" w:lineRule="exact"/>
              <w:rPr>
                <w:rFonts w:hAnsi="ＭＳ 明朝"/>
                <w:color w:val="000000"/>
                <w:sz w:val="20"/>
                <w:szCs w:val="20"/>
              </w:rPr>
            </w:pPr>
            <w:r w:rsidRPr="003271E5">
              <w:rPr>
                <w:rFonts w:hAnsi="ＭＳ 明朝" w:hint="eastAsia"/>
                <w:sz w:val="20"/>
                <w:szCs w:val="20"/>
              </w:rPr>
              <w:t>□</w:t>
            </w:r>
            <w:r w:rsidRPr="003271E5">
              <w:rPr>
                <w:rFonts w:hAnsi="ＭＳ 明朝"/>
                <w:sz w:val="20"/>
                <w:szCs w:val="20"/>
              </w:rPr>
              <w:t>P3A</w:t>
            </w:r>
            <w:r w:rsidRPr="003271E5">
              <w:rPr>
                <w:rFonts w:hAnsi="ＭＳ 明朝" w:hint="eastAsia"/>
                <w:sz w:val="20"/>
                <w:szCs w:val="20"/>
              </w:rPr>
              <w:t xml:space="preserve">　　□</w:t>
            </w:r>
            <w:r w:rsidRPr="003271E5">
              <w:rPr>
                <w:rFonts w:hAnsi="ＭＳ 明朝"/>
                <w:sz w:val="20"/>
                <w:szCs w:val="20"/>
              </w:rPr>
              <w:t>P3P</w:t>
            </w:r>
            <w:r w:rsidRPr="002427FF">
              <w:rPr>
                <w:rFonts w:hAnsi="ＭＳ 明朝"/>
                <w:color w:val="000000"/>
                <w:sz w:val="20"/>
                <w:szCs w:val="20"/>
              </w:rPr>
              <w:br/>
            </w:r>
            <w:r w:rsidRPr="002427FF">
              <w:rPr>
                <w:rFonts w:hAnsi="ＭＳ 明朝" w:hint="eastAsia"/>
                <w:color w:val="000000"/>
                <w:sz w:val="20"/>
                <w:szCs w:val="20"/>
              </w:rPr>
              <w:t>□特定飼育区画</w:t>
            </w:r>
            <w:r w:rsidRPr="002427FF">
              <w:rPr>
                <w:rFonts w:hAnsi="ＭＳ 明朝"/>
                <w:color w:val="000000"/>
                <w:sz w:val="20"/>
                <w:szCs w:val="20"/>
              </w:rPr>
              <w:br/>
            </w:r>
            <w:r w:rsidRPr="002427FF">
              <w:rPr>
                <w:rFonts w:hAnsi="ＭＳ 明朝" w:hint="eastAsia"/>
                <w:color w:val="000000"/>
                <w:sz w:val="20"/>
                <w:szCs w:val="20"/>
              </w:rPr>
              <w:t>□特定網室</w:t>
            </w:r>
          </w:p>
        </w:tc>
        <w:tc>
          <w:tcPr>
            <w:tcW w:w="1331" w:type="dxa"/>
            <w:tcBorders>
              <w:top w:val="nil"/>
              <w:left w:val="nil"/>
              <w:bottom w:val="single" w:sz="4" w:space="0" w:color="auto"/>
              <w:right w:val="single" w:sz="4" w:space="0" w:color="auto"/>
            </w:tcBorders>
            <w:vAlign w:val="center"/>
            <w:hideMark/>
          </w:tcPr>
          <w:p w:rsidR="00DD76CD" w:rsidRPr="002427FF" w:rsidRDefault="00DD76CD" w:rsidP="000B401B">
            <w:pPr>
              <w:spacing w:line="200" w:lineRule="exact"/>
              <w:rPr>
                <w:rFonts w:hAnsi="ＭＳ 明朝"/>
                <w:color w:val="000000"/>
                <w:sz w:val="20"/>
                <w:szCs w:val="20"/>
              </w:rPr>
            </w:pPr>
            <w:r w:rsidRPr="002427FF">
              <w:rPr>
                <w:rFonts w:hAnsi="ＭＳ 明朝" w:hint="eastAsia"/>
                <w:color w:val="000000"/>
                <w:sz w:val="20"/>
                <w:szCs w:val="20"/>
              </w:rPr>
              <w:t>□有</w:t>
            </w:r>
            <w:r w:rsidRPr="002427FF">
              <w:rPr>
                <w:rFonts w:hAnsi="ＭＳ 明朝"/>
                <w:color w:val="000000"/>
                <w:sz w:val="20"/>
                <w:szCs w:val="20"/>
              </w:rPr>
              <w:br/>
            </w:r>
            <w:r w:rsidRPr="002427FF">
              <w:rPr>
                <w:rFonts w:hAnsi="ＭＳ 明朝" w:hint="eastAsia"/>
                <w:color w:val="000000"/>
                <w:sz w:val="20"/>
                <w:szCs w:val="20"/>
              </w:rPr>
              <w:t xml:space="preserve">　□文科省</w:t>
            </w:r>
            <w:r w:rsidRPr="002427FF">
              <w:rPr>
                <w:rFonts w:hAnsi="ＭＳ 明朝"/>
                <w:color w:val="000000"/>
                <w:sz w:val="20"/>
                <w:szCs w:val="20"/>
              </w:rPr>
              <w:br/>
            </w:r>
            <w:r w:rsidRPr="002427FF">
              <w:rPr>
                <w:rFonts w:hAnsi="ＭＳ 明朝" w:hint="eastAsia"/>
                <w:color w:val="000000"/>
                <w:sz w:val="20"/>
                <w:szCs w:val="20"/>
              </w:rPr>
              <w:t xml:space="preserve">　　科研費</w:t>
            </w:r>
            <w:r w:rsidRPr="002427FF">
              <w:rPr>
                <w:rFonts w:hAnsi="ＭＳ 明朝"/>
                <w:color w:val="000000"/>
                <w:sz w:val="20"/>
                <w:szCs w:val="20"/>
              </w:rPr>
              <w:br/>
            </w:r>
            <w:r w:rsidRPr="002427FF">
              <w:rPr>
                <w:rFonts w:hAnsi="ＭＳ 明朝" w:hint="eastAsia"/>
                <w:color w:val="000000"/>
                <w:sz w:val="20"/>
                <w:szCs w:val="20"/>
              </w:rPr>
              <w:t xml:space="preserve">　□その他</w:t>
            </w:r>
            <w:r w:rsidRPr="002427FF">
              <w:rPr>
                <w:rFonts w:hAnsi="ＭＳ 明朝"/>
                <w:color w:val="000000"/>
                <w:sz w:val="20"/>
                <w:szCs w:val="20"/>
              </w:rPr>
              <w:br/>
            </w:r>
            <w:r w:rsidRPr="002427FF">
              <w:rPr>
                <w:rFonts w:hAnsi="ＭＳ 明朝" w:hint="eastAsia"/>
                <w:color w:val="000000"/>
                <w:sz w:val="20"/>
                <w:szCs w:val="20"/>
              </w:rPr>
              <w:t xml:space="preserve">　</w:t>
            </w:r>
            <w:r w:rsidRPr="002427FF">
              <w:rPr>
                <w:rFonts w:hAnsi="ＭＳ 明朝"/>
                <w:color w:val="000000"/>
                <w:sz w:val="20"/>
                <w:szCs w:val="20"/>
              </w:rPr>
              <w:t>(        )</w:t>
            </w:r>
            <w:r w:rsidRPr="002427FF">
              <w:rPr>
                <w:rFonts w:hAnsi="ＭＳ 明朝"/>
                <w:color w:val="000000"/>
                <w:sz w:val="20"/>
                <w:szCs w:val="20"/>
              </w:rPr>
              <w:br/>
            </w:r>
            <w:r w:rsidRPr="002427FF">
              <w:rPr>
                <w:rFonts w:hAnsi="ＭＳ 明朝" w:hint="eastAsia"/>
                <w:color w:val="000000"/>
                <w:sz w:val="20"/>
                <w:szCs w:val="20"/>
              </w:rPr>
              <w:t>□無</w:t>
            </w:r>
          </w:p>
        </w:tc>
      </w:tr>
      <w:tr w:rsidR="00643729" w:rsidTr="00A60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847"/>
        </w:trPr>
        <w:tc>
          <w:tcPr>
            <w:tcW w:w="9836" w:type="dxa"/>
            <w:gridSpan w:val="10"/>
            <w:tcBorders>
              <w:top w:val="nil"/>
              <w:left w:val="nil"/>
              <w:right w:val="nil"/>
            </w:tcBorders>
            <w:textDirection w:val="tbRlV"/>
            <w:vAlign w:val="center"/>
          </w:tcPr>
          <w:p w:rsidR="00643729" w:rsidRDefault="00643729">
            <w:pPr>
              <w:spacing w:line="480" w:lineRule="exact"/>
              <w:textAlignment w:val="center"/>
              <w:rPr>
                <w:sz w:val="20"/>
              </w:rPr>
            </w:pPr>
            <w:r>
              <w:rPr>
                <w:rFonts w:hint="eastAsia"/>
                <w:sz w:val="20"/>
              </w:rPr>
              <w:t xml:space="preserve">　　　　　　　　　　　　　　　　　　　　　　</w:t>
            </w:r>
          </w:p>
          <w:p w:rsidR="00643729" w:rsidRDefault="00643729">
            <w:pPr>
              <w:spacing w:line="480" w:lineRule="exact"/>
              <w:textAlignment w:val="center"/>
              <w:rPr>
                <w:sz w:val="20"/>
              </w:rPr>
            </w:pPr>
            <w:r>
              <w:rPr>
                <w:rFonts w:hint="eastAsia"/>
                <w:sz w:val="20"/>
              </w:rPr>
              <w:t xml:space="preserve">　　　　　　　　　　　　　　　　　　　　　　　　　　</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00"/>
        </w:trPr>
        <w:tc>
          <w:tcPr>
            <w:tcW w:w="2619" w:type="dxa"/>
            <w:gridSpan w:val="4"/>
            <w:vAlign w:val="center"/>
          </w:tcPr>
          <w:p w:rsidR="00643729" w:rsidRDefault="00DD76CD">
            <w:pPr>
              <w:spacing w:line="280" w:lineRule="exact"/>
              <w:jc w:val="center"/>
              <w:rPr>
                <w:sz w:val="20"/>
              </w:rPr>
            </w:pPr>
            <w:r>
              <w:rPr>
                <w:rFonts w:hint="eastAsia"/>
                <w:sz w:val="20"/>
              </w:rPr>
              <w:t>課</w:t>
            </w:r>
            <w:r w:rsidR="00643729">
              <w:rPr>
                <w:rFonts w:hint="eastAsia"/>
                <w:sz w:val="20"/>
              </w:rPr>
              <w:t xml:space="preserve">　　　題　　　名</w:t>
            </w:r>
          </w:p>
        </w:tc>
        <w:tc>
          <w:tcPr>
            <w:tcW w:w="7217" w:type="dxa"/>
            <w:gridSpan w:val="6"/>
          </w:tcPr>
          <w:p w:rsidR="00643729" w:rsidRDefault="00643729">
            <w:pPr>
              <w:spacing w:line="280" w:lineRule="exact"/>
              <w:rPr>
                <w:sz w:val="20"/>
              </w:rPr>
            </w:pPr>
          </w:p>
          <w:p w:rsidR="00643729" w:rsidRDefault="00643729">
            <w:pPr>
              <w:spacing w:line="280" w:lineRule="exact"/>
              <w:rPr>
                <w:sz w:val="20"/>
              </w:rPr>
            </w:pPr>
          </w:p>
          <w:p w:rsidR="00643729" w:rsidRDefault="00643729">
            <w:pPr>
              <w:spacing w:line="280" w:lineRule="exact"/>
              <w:rPr>
                <w:sz w:val="20"/>
              </w:rPr>
            </w:pP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9"/>
        </w:trPr>
        <w:tc>
          <w:tcPr>
            <w:tcW w:w="2619" w:type="dxa"/>
            <w:gridSpan w:val="4"/>
            <w:vAlign w:val="center"/>
          </w:tcPr>
          <w:p w:rsidR="00643729" w:rsidRDefault="00643729">
            <w:pPr>
              <w:spacing w:line="280" w:lineRule="exact"/>
              <w:ind w:firstLineChars="100" w:firstLine="200"/>
              <w:jc w:val="center"/>
              <w:rPr>
                <w:sz w:val="20"/>
              </w:rPr>
            </w:pPr>
            <w:r>
              <w:rPr>
                <w:rFonts w:hint="eastAsia"/>
                <w:sz w:val="20"/>
              </w:rPr>
              <w:t>実験実施期間（注４）</w:t>
            </w:r>
          </w:p>
        </w:tc>
        <w:tc>
          <w:tcPr>
            <w:tcW w:w="7217" w:type="dxa"/>
            <w:gridSpan w:val="6"/>
            <w:vAlign w:val="center"/>
          </w:tcPr>
          <w:p w:rsidR="00643729" w:rsidRDefault="00643729">
            <w:pPr>
              <w:spacing w:line="280" w:lineRule="exact"/>
              <w:jc w:val="center"/>
              <w:rPr>
                <w:sz w:val="20"/>
              </w:rPr>
            </w:pPr>
            <w:r>
              <w:rPr>
                <w:sz w:val="20"/>
              </w:rPr>
              <w:t xml:space="preserve">         </w:t>
            </w:r>
            <w:r>
              <w:rPr>
                <w:rFonts w:hint="eastAsia"/>
                <w:sz w:val="20"/>
              </w:rPr>
              <w:t>年　　月　から　　　　　　　　　年　　月　まで</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459" w:type="dxa"/>
            <w:vMerge w:val="restart"/>
            <w:textDirection w:val="tbRlV"/>
            <w:vAlign w:val="center"/>
          </w:tcPr>
          <w:p w:rsidR="00643729" w:rsidRDefault="00643729">
            <w:pPr>
              <w:spacing w:line="200" w:lineRule="exact"/>
              <w:ind w:left="113" w:right="113"/>
              <w:jc w:val="center"/>
              <w:rPr>
                <w:sz w:val="20"/>
              </w:rPr>
            </w:pPr>
            <w:r>
              <w:rPr>
                <w:rFonts w:hint="eastAsia"/>
                <w:sz w:val="20"/>
              </w:rPr>
              <w:t>実験責任者</w:t>
            </w:r>
          </w:p>
        </w:tc>
        <w:tc>
          <w:tcPr>
            <w:tcW w:w="2160" w:type="dxa"/>
            <w:gridSpan w:val="3"/>
            <w:vAlign w:val="center"/>
          </w:tcPr>
          <w:p w:rsidR="00643729" w:rsidRDefault="00643729">
            <w:pPr>
              <w:spacing w:line="480" w:lineRule="exact"/>
              <w:jc w:val="center"/>
              <w:textAlignment w:val="center"/>
              <w:rPr>
                <w:spacing w:val="20"/>
                <w:sz w:val="20"/>
              </w:rPr>
            </w:pPr>
            <w:r>
              <w:rPr>
                <w:rFonts w:hint="eastAsia"/>
                <w:spacing w:val="20"/>
                <w:sz w:val="20"/>
              </w:rPr>
              <w:t>所属部局の所在地</w:t>
            </w:r>
          </w:p>
        </w:tc>
        <w:tc>
          <w:tcPr>
            <w:tcW w:w="7217" w:type="dxa"/>
            <w:gridSpan w:val="6"/>
          </w:tcPr>
          <w:p w:rsidR="00643729" w:rsidRDefault="00643729">
            <w:pPr>
              <w:spacing w:line="480" w:lineRule="exact"/>
              <w:textAlignment w:val="center"/>
              <w:rPr>
                <w:sz w:val="20"/>
              </w:rPr>
            </w:pPr>
            <w:r>
              <w:rPr>
                <w:sz w:val="20"/>
              </w:rPr>
              <w:t>(</w:t>
            </w:r>
            <w:r>
              <w:rPr>
                <w:rFonts w:hint="eastAsia"/>
                <w:sz w:val="20"/>
              </w:rPr>
              <w:t xml:space="preserve">〒　　　　　</w:t>
            </w:r>
            <w:r>
              <w:rPr>
                <w:sz w:val="20"/>
              </w:rPr>
              <w:t>)</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459" w:type="dxa"/>
            <w:vMerge/>
          </w:tcPr>
          <w:p w:rsidR="00643729" w:rsidRDefault="00643729">
            <w:pPr>
              <w:rPr>
                <w:sz w:val="20"/>
              </w:rPr>
            </w:pPr>
          </w:p>
        </w:tc>
        <w:tc>
          <w:tcPr>
            <w:tcW w:w="2160" w:type="dxa"/>
            <w:gridSpan w:val="3"/>
            <w:vAlign w:val="center"/>
          </w:tcPr>
          <w:p w:rsidR="00643729" w:rsidRDefault="00643729">
            <w:pPr>
              <w:spacing w:line="480" w:lineRule="exact"/>
              <w:jc w:val="center"/>
              <w:textAlignment w:val="center"/>
              <w:rPr>
                <w:sz w:val="20"/>
              </w:rPr>
            </w:pPr>
            <w:r>
              <w:rPr>
                <w:rFonts w:hint="eastAsia"/>
                <w:sz w:val="20"/>
              </w:rPr>
              <w:t>所属機関・部局・職名</w:t>
            </w:r>
          </w:p>
        </w:tc>
        <w:tc>
          <w:tcPr>
            <w:tcW w:w="7217" w:type="dxa"/>
            <w:gridSpan w:val="6"/>
          </w:tcPr>
          <w:p w:rsidR="00643729" w:rsidRDefault="00643729">
            <w:pPr>
              <w:spacing w:line="480" w:lineRule="exact"/>
              <w:textAlignment w:val="center"/>
              <w:rPr>
                <w:sz w:val="20"/>
              </w:rPr>
            </w:pPr>
            <w:r>
              <w:rPr>
                <w:rFonts w:hint="eastAsia"/>
                <w:sz w:val="20"/>
              </w:rPr>
              <w:t xml:space="preserve">　　　　　　　　　　　　　　　　　　　　　　　　　　</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85"/>
        </w:trPr>
        <w:tc>
          <w:tcPr>
            <w:tcW w:w="459" w:type="dxa"/>
            <w:vMerge/>
            <w:tcBorders>
              <w:bottom w:val="nil"/>
            </w:tcBorders>
          </w:tcPr>
          <w:p w:rsidR="00643729" w:rsidRDefault="00643729">
            <w:pPr>
              <w:rPr>
                <w:sz w:val="20"/>
              </w:rPr>
            </w:pPr>
          </w:p>
        </w:tc>
        <w:tc>
          <w:tcPr>
            <w:tcW w:w="2160" w:type="dxa"/>
            <w:gridSpan w:val="3"/>
            <w:vAlign w:val="center"/>
          </w:tcPr>
          <w:p w:rsidR="00643729" w:rsidRDefault="00643729">
            <w:pPr>
              <w:spacing w:line="480" w:lineRule="exact"/>
              <w:ind w:left="600" w:hangingChars="300" w:hanging="600"/>
              <w:jc w:val="center"/>
              <w:textAlignment w:val="center"/>
              <w:rPr>
                <w:sz w:val="20"/>
              </w:rPr>
            </w:pPr>
            <w:r>
              <w:rPr>
                <w:rFonts w:hint="eastAsia"/>
                <w:sz w:val="20"/>
              </w:rPr>
              <w:t>氏　　　　　　　名</w:t>
            </w:r>
          </w:p>
        </w:tc>
        <w:tc>
          <w:tcPr>
            <w:tcW w:w="7217" w:type="dxa"/>
            <w:gridSpan w:val="6"/>
          </w:tcPr>
          <w:p w:rsidR="00643729" w:rsidRDefault="00643729">
            <w:pPr>
              <w:spacing w:line="280" w:lineRule="exact"/>
              <w:rPr>
                <w:sz w:val="20"/>
              </w:rPr>
            </w:pPr>
          </w:p>
          <w:p w:rsidR="00643729" w:rsidRDefault="00643729">
            <w:pPr>
              <w:spacing w:line="280" w:lineRule="exact"/>
              <w:rPr>
                <w:sz w:val="20"/>
              </w:rPr>
            </w:pPr>
          </w:p>
          <w:p w:rsidR="00643729" w:rsidRDefault="00643729">
            <w:pPr>
              <w:spacing w:line="480" w:lineRule="exact"/>
              <w:textAlignment w:val="center"/>
              <w:rPr>
                <w:sz w:val="20"/>
              </w:rPr>
            </w:pPr>
            <w:r>
              <w:rPr>
                <w:rFonts w:hint="eastAsia"/>
                <w:sz w:val="20"/>
              </w:rPr>
              <w:t xml:space="preserve">ＴＥＬ　　　　　　　ＦＡＸ　　　　　　　</w:t>
            </w:r>
            <w:r>
              <w:rPr>
                <w:sz w:val="20"/>
              </w:rPr>
              <w:t>E-mail</w:t>
            </w:r>
            <w:r>
              <w:rPr>
                <w:rFonts w:hint="eastAsia"/>
                <w:sz w:val="20"/>
              </w:rPr>
              <w:t xml:space="preserve">　　　　　　　　　　　　　　　　　　　　</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58"/>
        </w:trPr>
        <w:tc>
          <w:tcPr>
            <w:tcW w:w="459" w:type="dxa"/>
            <w:vMerge w:val="restart"/>
            <w:textDirection w:val="tbRlV"/>
            <w:vAlign w:val="center"/>
          </w:tcPr>
          <w:p w:rsidR="00643729" w:rsidRDefault="00643729">
            <w:pPr>
              <w:spacing w:line="200" w:lineRule="exact"/>
              <w:ind w:left="113" w:right="113"/>
              <w:jc w:val="center"/>
              <w:textAlignment w:val="center"/>
              <w:rPr>
                <w:sz w:val="20"/>
              </w:rPr>
            </w:pPr>
            <w:r>
              <w:rPr>
                <w:rFonts w:hint="eastAsia"/>
                <w:sz w:val="20"/>
              </w:rPr>
              <w:t>実験場所</w:t>
            </w:r>
          </w:p>
        </w:tc>
        <w:tc>
          <w:tcPr>
            <w:tcW w:w="2160" w:type="dxa"/>
            <w:gridSpan w:val="3"/>
            <w:vAlign w:val="center"/>
          </w:tcPr>
          <w:p w:rsidR="00643729" w:rsidRDefault="00643729">
            <w:pPr>
              <w:spacing w:line="480" w:lineRule="exact"/>
              <w:jc w:val="center"/>
              <w:textAlignment w:val="center"/>
              <w:rPr>
                <w:spacing w:val="20"/>
                <w:sz w:val="20"/>
              </w:rPr>
            </w:pPr>
            <w:r>
              <w:rPr>
                <w:rFonts w:hint="eastAsia"/>
                <w:sz w:val="20"/>
              </w:rPr>
              <w:t>所　　　在　　　地</w:t>
            </w:r>
          </w:p>
        </w:tc>
        <w:tc>
          <w:tcPr>
            <w:tcW w:w="7217" w:type="dxa"/>
            <w:gridSpan w:val="6"/>
          </w:tcPr>
          <w:p w:rsidR="00643729" w:rsidRDefault="00643729">
            <w:pPr>
              <w:spacing w:line="480" w:lineRule="exact"/>
              <w:textAlignment w:val="center"/>
              <w:rPr>
                <w:sz w:val="20"/>
              </w:rPr>
            </w:pPr>
            <w:r>
              <w:rPr>
                <w:sz w:val="20"/>
              </w:rPr>
              <w:t>(</w:t>
            </w:r>
            <w:r>
              <w:rPr>
                <w:rFonts w:hint="eastAsia"/>
                <w:sz w:val="20"/>
              </w:rPr>
              <w:t xml:space="preserve">〒　　　　　</w:t>
            </w:r>
            <w:r>
              <w:rPr>
                <w:sz w:val="20"/>
              </w:rPr>
              <w:t>)</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459" w:type="dxa"/>
            <w:vMerge/>
          </w:tcPr>
          <w:p w:rsidR="00643729" w:rsidRDefault="00643729">
            <w:pPr>
              <w:rPr>
                <w:sz w:val="20"/>
              </w:rPr>
            </w:pPr>
          </w:p>
        </w:tc>
        <w:tc>
          <w:tcPr>
            <w:tcW w:w="2160" w:type="dxa"/>
            <w:gridSpan w:val="3"/>
            <w:vAlign w:val="center"/>
          </w:tcPr>
          <w:p w:rsidR="00643729" w:rsidRDefault="00643729">
            <w:pPr>
              <w:spacing w:line="480" w:lineRule="exact"/>
              <w:jc w:val="center"/>
              <w:textAlignment w:val="center"/>
              <w:rPr>
                <w:sz w:val="20"/>
              </w:rPr>
            </w:pPr>
            <w:r>
              <w:rPr>
                <w:rFonts w:hint="eastAsia"/>
                <w:sz w:val="20"/>
              </w:rPr>
              <w:t>名　　　　　　　称</w:t>
            </w:r>
          </w:p>
        </w:tc>
        <w:tc>
          <w:tcPr>
            <w:tcW w:w="7217" w:type="dxa"/>
            <w:gridSpan w:val="6"/>
          </w:tcPr>
          <w:p w:rsidR="00643729" w:rsidRDefault="00643729">
            <w:pPr>
              <w:spacing w:line="480" w:lineRule="exact"/>
              <w:textAlignment w:val="center"/>
              <w:rPr>
                <w:sz w:val="20"/>
              </w:rPr>
            </w:pP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459" w:type="dxa"/>
            <w:vMerge w:val="restart"/>
            <w:vAlign w:val="center"/>
          </w:tcPr>
          <w:p w:rsidR="00643729" w:rsidRDefault="00643729">
            <w:pPr>
              <w:jc w:val="center"/>
              <w:rPr>
                <w:sz w:val="20"/>
              </w:rPr>
            </w:pPr>
            <w:r>
              <w:rPr>
                <w:rFonts w:hint="eastAsia"/>
                <w:sz w:val="20"/>
              </w:rPr>
              <w:t>実験従事者</w:t>
            </w:r>
          </w:p>
        </w:tc>
        <w:tc>
          <w:tcPr>
            <w:tcW w:w="2160" w:type="dxa"/>
            <w:gridSpan w:val="3"/>
            <w:vAlign w:val="center"/>
          </w:tcPr>
          <w:p w:rsidR="00643729" w:rsidRDefault="00643729">
            <w:pPr>
              <w:spacing w:line="240" w:lineRule="atLeast"/>
              <w:jc w:val="center"/>
              <w:textAlignment w:val="center"/>
              <w:rPr>
                <w:sz w:val="20"/>
              </w:rPr>
            </w:pPr>
            <w:r>
              <w:rPr>
                <w:rFonts w:hint="eastAsia"/>
                <w:sz w:val="20"/>
              </w:rPr>
              <w:t>氏　　　　　　　名</w:t>
            </w:r>
          </w:p>
        </w:tc>
        <w:tc>
          <w:tcPr>
            <w:tcW w:w="2880" w:type="dxa"/>
            <w:vAlign w:val="center"/>
          </w:tcPr>
          <w:p w:rsidR="00643729" w:rsidRDefault="00643729">
            <w:pPr>
              <w:spacing w:line="240" w:lineRule="atLeast"/>
              <w:jc w:val="center"/>
              <w:textAlignment w:val="center"/>
              <w:rPr>
                <w:sz w:val="20"/>
              </w:rPr>
            </w:pPr>
            <w:r>
              <w:rPr>
                <w:rFonts w:hint="eastAsia"/>
                <w:sz w:val="20"/>
              </w:rPr>
              <w:t>所属機関・職名</w:t>
            </w:r>
          </w:p>
        </w:tc>
        <w:tc>
          <w:tcPr>
            <w:tcW w:w="2160" w:type="dxa"/>
            <w:gridSpan w:val="3"/>
            <w:vAlign w:val="center"/>
          </w:tcPr>
          <w:p w:rsidR="00643729" w:rsidRDefault="00643729">
            <w:pPr>
              <w:spacing w:line="240" w:lineRule="exact"/>
              <w:jc w:val="center"/>
              <w:textAlignment w:val="center"/>
              <w:rPr>
                <w:sz w:val="20"/>
              </w:rPr>
            </w:pPr>
            <w:r>
              <w:rPr>
                <w:rFonts w:hint="eastAsia"/>
                <w:sz w:val="20"/>
              </w:rPr>
              <w:t>宿主及びその取扱い経験年数</w:t>
            </w:r>
            <w:r>
              <w:rPr>
                <w:sz w:val="20"/>
              </w:rPr>
              <w:t>(</w:t>
            </w:r>
            <w:r>
              <w:rPr>
                <w:rFonts w:hint="eastAsia"/>
                <w:sz w:val="20"/>
              </w:rPr>
              <w:t>注５</w:t>
            </w:r>
            <w:r>
              <w:rPr>
                <w:sz w:val="20"/>
              </w:rPr>
              <w:t>)</w:t>
            </w:r>
          </w:p>
        </w:tc>
        <w:tc>
          <w:tcPr>
            <w:tcW w:w="2177" w:type="dxa"/>
            <w:gridSpan w:val="2"/>
            <w:vAlign w:val="center"/>
          </w:tcPr>
          <w:p w:rsidR="00643729" w:rsidRDefault="00643729">
            <w:pPr>
              <w:spacing w:line="240" w:lineRule="exact"/>
              <w:jc w:val="center"/>
              <w:textAlignment w:val="center"/>
              <w:rPr>
                <w:sz w:val="20"/>
              </w:rPr>
            </w:pPr>
            <w:r>
              <w:rPr>
                <w:rFonts w:hint="eastAsia"/>
                <w:sz w:val="20"/>
              </w:rPr>
              <w:t>組換えＤＮＡ実験</w:t>
            </w:r>
          </w:p>
          <w:p w:rsidR="00643729" w:rsidRDefault="00643729">
            <w:pPr>
              <w:spacing w:line="240" w:lineRule="exact"/>
              <w:jc w:val="center"/>
              <w:textAlignment w:val="center"/>
              <w:rPr>
                <w:sz w:val="20"/>
              </w:rPr>
            </w:pPr>
            <w:r>
              <w:rPr>
                <w:rFonts w:hint="eastAsia"/>
                <w:sz w:val="20"/>
              </w:rPr>
              <w:t>経験年数</w:t>
            </w:r>
            <w:r>
              <w:rPr>
                <w:sz w:val="20"/>
              </w:rPr>
              <w:t>(</w:t>
            </w:r>
            <w:r>
              <w:rPr>
                <w:rFonts w:hint="eastAsia"/>
                <w:sz w:val="20"/>
              </w:rPr>
              <w:t>注６</w:t>
            </w:r>
            <w:r>
              <w:rPr>
                <w:sz w:val="20"/>
              </w:rPr>
              <w:t>)</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149"/>
        </w:trPr>
        <w:tc>
          <w:tcPr>
            <w:tcW w:w="459" w:type="dxa"/>
            <w:vMerge/>
          </w:tcPr>
          <w:p w:rsidR="00643729" w:rsidRDefault="00643729">
            <w:pPr>
              <w:rPr>
                <w:sz w:val="20"/>
              </w:rPr>
            </w:pPr>
          </w:p>
        </w:tc>
        <w:tc>
          <w:tcPr>
            <w:tcW w:w="2160" w:type="dxa"/>
            <w:gridSpan w:val="3"/>
          </w:tcPr>
          <w:p w:rsidR="00643729" w:rsidRDefault="00643729">
            <w:pPr>
              <w:spacing w:line="360" w:lineRule="exact"/>
              <w:rPr>
                <w:sz w:val="20"/>
              </w:rPr>
            </w:pPr>
          </w:p>
        </w:tc>
        <w:tc>
          <w:tcPr>
            <w:tcW w:w="2880" w:type="dxa"/>
          </w:tcPr>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tc>
        <w:tc>
          <w:tcPr>
            <w:tcW w:w="2160" w:type="dxa"/>
            <w:gridSpan w:val="3"/>
          </w:tcPr>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p w:rsidR="00643729" w:rsidRDefault="00643729">
            <w:pPr>
              <w:spacing w:line="360" w:lineRule="exact"/>
              <w:rPr>
                <w:sz w:val="20"/>
              </w:rPr>
            </w:pPr>
          </w:p>
        </w:tc>
        <w:tc>
          <w:tcPr>
            <w:tcW w:w="2177" w:type="dxa"/>
            <w:gridSpan w:val="2"/>
          </w:tcPr>
          <w:p w:rsidR="00643729" w:rsidRDefault="00643729">
            <w:pPr>
              <w:spacing w:line="360" w:lineRule="exact"/>
              <w:rPr>
                <w:sz w:val="20"/>
              </w:rPr>
            </w:pP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202"/>
        </w:trPr>
        <w:tc>
          <w:tcPr>
            <w:tcW w:w="2619" w:type="dxa"/>
            <w:gridSpan w:val="4"/>
            <w:vMerge w:val="restart"/>
            <w:vAlign w:val="center"/>
          </w:tcPr>
          <w:p w:rsidR="00643729" w:rsidRDefault="00643729">
            <w:pPr>
              <w:rPr>
                <w:sz w:val="20"/>
              </w:rPr>
            </w:pPr>
            <w:r>
              <w:rPr>
                <w:rFonts w:hint="eastAsia"/>
                <w:sz w:val="20"/>
              </w:rPr>
              <w:t>本実験計画の実施</w:t>
            </w:r>
            <w:r w:rsidR="00713C93">
              <w:rPr>
                <w:rFonts w:hint="eastAsia"/>
                <w:sz w:val="20"/>
              </w:rPr>
              <w:t>にあたり、特に留意す</w:t>
            </w:r>
            <w:r w:rsidR="00FE681F">
              <w:rPr>
                <w:rFonts w:hint="eastAsia"/>
                <w:sz w:val="20"/>
              </w:rPr>
              <w:t>べき</w:t>
            </w:r>
            <w:r w:rsidR="00713C93">
              <w:rPr>
                <w:rFonts w:hint="eastAsia"/>
                <w:sz w:val="20"/>
              </w:rPr>
              <w:t>点</w:t>
            </w:r>
          </w:p>
          <w:p w:rsidR="00643729" w:rsidRDefault="00643729">
            <w:pPr>
              <w:rPr>
                <w:sz w:val="20"/>
              </w:rPr>
            </w:pPr>
            <w:r>
              <w:rPr>
                <w:sz w:val="20"/>
              </w:rPr>
              <w:t>(</w:t>
            </w:r>
            <w:r>
              <w:rPr>
                <w:rFonts w:hint="eastAsia"/>
                <w:sz w:val="20"/>
              </w:rPr>
              <w:t>注７</w:t>
            </w:r>
            <w:r>
              <w:rPr>
                <w:sz w:val="20"/>
              </w:rPr>
              <w:t>)</w:t>
            </w:r>
            <w:r w:rsidR="00750952">
              <w:rPr>
                <w:rFonts w:hint="eastAsia"/>
                <w:sz w:val="20"/>
              </w:rPr>
              <w:t>（委員会記入欄）</w:t>
            </w:r>
          </w:p>
        </w:tc>
        <w:tc>
          <w:tcPr>
            <w:tcW w:w="7217" w:type="dxa"/>
            <w:gridSpan w:val="6"/>
          </w:tcPr>
          <w:p w:rsidR="00643729" w:rsidRDefault="00643729">
            <w:pPr>
              <w:spacing w:line="280" w:lineRule="exact"/>
              <w:rPr>
                <w:sz w:val="20"/>
              </w:rPr>
            </w:pPr>
          </w:p>
          <w:p w:rsidR="00643729" w:rsidRDefault="00643729">
            <w:pPr>
              <w:spacing w:line="280" w:lineRule="exact"/>
              <w:rPr>
                <w:sz w:val="20"/>
              </w:rPr>
            </w:pPr>
          </w:p>
          <w:p w:rsidR="00643729" w:rsidRDefault="00643729">
            <w:pPr>
              <w:spacing w:line="280" w:lineRule="exact"/>
              <w:rPr>
                <w:sz w:val="20"/>
              </w:rPr>
            </w:pPr>
          </w:p>
          <w:p w:rsidR="00643729" w:rsidRDefault="00643729">
            <w:pPr>
              <w:spacing w:line="280" w:lineRule="exact"/>
              <w:rPr>
                <w:sz w:val="20"/>
              </w:rPr>
            </w:pP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60"/>
        </w:trPr>
        <w:tc>
          <w:tcPr>
            <w:tcW w:w="2619" w:type="dxa"/>
            <w:gridSpan w:val="4"/>
            <w:vMerge/>
          </w:tcPr>
          <w:p w:rsidR="00643729" w:rsidRDefault="00643729">
            <w:pPr>
              <w:rPr>
                <w:sz w:val="20"/>
              </w:rPr>
            </w:pPr>
          </w:p>
        </w:tc>
        <w:tc>
          <w:tcPr>
            <w:tcW w:w="3060" w:type="dxa"/>
            <w:gridSpan w:val="2"/>
          </w:tcPr>
          <w:p w:rsidR="00643729" w:rsidRDefault="00643729">
            <w:pPr>
              <w:rPr>
                <w:sz w:val="20"/>
              </w:rPr>
            </w:pPr>
            <w:r>
              <w:rPr>
                <w:rFonts w:hint="eastAsia"/>
                <w:sz w:val="20"/>
              </w:rPr>
              <w:t>委員長の所属部局・職名・氏名</w:t>
            </w:r>
          </w:p>
        </w:tc>
        <w:tc>
          <w:tcPr>
            <w:tcW w:w="4157" w:type="dxa"/>
            <w:gridSpan w:val="4"/>
          </w:tcPr>
          <w:p w:rsidR="00643729" w:rsidRDefault="00643729">
            <w:pPr>
              <w:rPr>
                <w:sz w:val="20"/>
              </w:rPr>
            </w:pPr>
            <w:r>
              <w:rPr>
                <w:rFonts w:hint="eastAsia"/>
                <w:sz w:val="20"/>
              </w:rPr>
              <w:t xml:space="preserve">　　　　　　　　　　　　　　　　　　　</w:t>
            </w: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04"/>
        </w:trPr>
        <w:tc>
          <w:tcPr>
            <w:tcW w:w="2427" w:type="dxa"/>
            <w:gridSpan w:val="3"/>
            <w:vAlign w:val="center"/>
          </w:tcPr>
          <w:p w:rsidR="00643729" w:rsidRDefault="00643729">
            <w:pPr>
              <w:spacing w:line="240" w:lineRule="exact"/>
              <w:jc w:val="center"/>
            </w:pPr>
            <w:r>
              <w:rPr>
                <w:rFonts w:hint="eastAsia"/>
              </w:rPr>
              <w:lastRenderedPageBreak/>
              <w:t>実　験　の　目　的</w:t>
            </w:r>
          </w:p>
        </w:tc>
        <w:tc>
          <w:tcPr>
            <w:tcW w:w="7409" w:type="dxa"/>
            <w:gridSpan w:val="7"/>
          </w:tcPr>
          <w:p w:rsidR="00643729" w:rsidRDefault="00643729">
            <w:pPr>
              <w:spacing w:line="240" w:lineRule="exact"/>
            </w:pP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85"/>
        </w:trPr>
        <w:tc>
          <w:tcPr>
            <w:tcW w:w="2427" w:type="dxa"/>
            <w:gridSpan w:val="3"/>
            <w:vAlign w:val="center"/>
          </w:tcPr>
          <w:p w:rsidR="00643729" w:rsidRDefault="00643729">
            <w:pPr>
              <w:spacing w:line="240" w:lineRule="exact"/>
              <w:jc w:val="center"/>
            </w:pPr>
            <w:r>
              <w:rPr>
                <w:rFonts w:hint="eastAsia"/>
              </w:rPr>
              <w:t>実　験　の　概　要</w:t>
            </w:r>
          </w:p>
        </w:tc>
        <w:tc>
          <w:tcPr>
            <w:tcW w:w="7409" w:type="dxa"/>
            <w:gridSpan w:val="7"/>
          </w:tcPr>
          <w:p w:rsidR="00643729" w:rsidRDefault="00643729">
            <w:pPr>
              <w:spacing w:line="240" w:lineRule="exact"/>
            </w:pP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0"/>
        </w:trPr>
        <w:tc>
          <w:tcPr>
            <w:tcW w:w="2427" w:type="dxa"/>
            <w:gridSpan w:val="3"/>
            <w:vAlign w:val="center"/>
          </w:tcPr>
          <w:p w:rsidR="00643729" w:rsidRDefault="00643729">
            <w:pPr>
              <w:spacing w:line="240" w:lineRule="exact"/>
            </w:pPr>
            <w:r>
              <w:rPr>
                <w:rFonts w:hint="eastAsia"/>
              </w:rPr>
              <w:t>当該組換えＤＮＡ実験を行う必要性</w:t>
            </w:r>
            <w:r>
              <w:rPr>
                <w:sz w:val="20"/>
              </w:rPr>
              <w:t>(</w:t>
            </w:r>
            <w:r>
              <w:rPr>
                <w:rFonts w:hint="eastAsia"/>
                <w:sz w:val="20"/>
              </w:rPr>
              <w:t>注８</w:t>
            </w:r>
            <w:r>
              <w:rPr>
                <w:sz w:val="20"/>
              </w:rPr>
              <w:t>)</w:t>
            </w:r>
          </w:p>
        </w:tc>
        <w:tc>
          <w:tcPr>
            <w:tcW w:w="7409" w:type="dxa"/>
            <w:gridSpan w:val="7"/>
          </w:tcPr>
          <w:p w:rsidR="00643729" w:rsidRDefault="00643729">
            <w:pPr>
              <w:spacing w:line="240" w:lineRule="exact"/>
            </w:pPr>
          </w:p>
        </w:tc>
      </w:tr>
      <w:tr w:rsidR="00643729" w:rsidTr="00DD76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67"/>
        </w:trPr>
        <w:tc>
          <w:tcPr>
            <w:tcW w:w="2427" w:type="dxa"/>
            <w:gridSpan w:val="3"/>
            <w:vAlign w:val="center"/>
          </w:tcPr>
          <w:p w:rsidR="00643729" w:rsidRDefault="00643729">
            <w:pPr>
              <w:spacing w:line="240" w:lineRule="exact"/>
            </w:pPr>
            <w:r>
              <w:rPr>
                <w:rFonts w:hint="eastAsia"/>
              </w:rPr>
              <w:t>本実験が大臣確認実験となる事由</w:t>
            </w:r>
            <w:r>
              <w:rPr>
                <w:sz w:val="20"/>
              </w:rPr>
              <w:t>(</w:t>
            </w:r>
            <w:r>
              <w:rPr>
                <w:rFonts w:hint="eastAsia"/>
                <w:sz w:val="20"/>
              </w:rPr>
              <w:t>注９</w:t>
            </w:r>
            <w:r>
              <w:rPr>
                <w:sz w:val="20"/>
              </w:rPr>
              <w:t>)</w:t>
            </w:r>
          </w:p>
        </w:tc>
        <w:tc>
          <w:tcPr>
            <w:tcW w:w="7409" w:type="dxa"/>
            <w:gridSpan w:val="7"/>
          </w:tcPr>
          <w:p w:rsidR="00643729" w:rsidRDefault="00643729">
            <w:pPr>
              <w:spacing w:line="240" w:lineRule="exact"/>
            </w:pPr>
          </w:p>
        </w:tc>
      </w:tr>
    </w:tbl>
    <w:p w:rsidR="00643729" w:rsidRDefault="0064372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920"/>
        <w:gridCol w:w="1420"/>
        <w:gridCol w:w="1440"/>
        <w:gridCol w:w="1440"/>
        <w:gridCol w:w="1260"/>
        <w:gridCol w:w="1080"/>
        <w:gridCol w:w="737"/>
      </w:tblGrid>
      <w:tr w:rsidR="00643729">
        <w:tblPrEx>
          <w:tblCellMar>
            <w:top w:w="0" w:type="dxa"/>
            <w:bottom w:w="0" w:type="dxa"/>
          </w:tblCellMar>
        </w:tblPrEx>
        <w:trPr>
          <w:cantSplit/>
          <w:trHeight w:val="258"/>
        </w:trPr>
        <w:tc>
          <w:tcPr>
            <w:tcW w:w="9836" w:type="dxa"/>
            <w:gridSpan w:val="8"/>
            <w:vAlign w:val="center"/>
          </w:tcPr>
          <w:p w:rsidR="00643729" w:rsidRDefault="00643729">
            <w:pPr>
              <w:spacing w:line="240" w:lineRule="exact"/>
              <w:jc w:val="center"/>
              <w:rPr>
                <w:sz w:val="20"/>
              </w:rPr>
            </w:pPr>
            <w:r>
              <w:rPr>
                <w:rFonts w:hint="eastAsia"/>
                <w:sz w:val="20"/>
              </w:rPr>
              <w:t xml:space="preserve">供与体・ベクター・宿主の組み合わせ　</w:t>
            </w:r>
            <w:r>
              <w:rPr>
                <w:sz w:val="20"/>
              </w:rPr>
              <w:t>(</w:t>
            </w:r>
            <w:r>
              <w:rPr>
                <w:rFonts w:hint="eastAsia"/>
                <w:sz w:val="20"/>
              </w:rPr>
              <w:t>注</w:t>
            </w:r>
            <w:r>
              <w:rPr>
                <w:sz w:val="20"/>
              </w:rPr>
              <w:t>10)</w:t>
            </w:r>
          </w:p>
        </w:tc>
      </w:tr>
      <w:tr w:rsidR="00643729">
        <w:tblPrEx>
          <w:tblCellMar>
            <w:top w:w="0" w:type="dxa"/>
            <w:bottom w:w="0" w:type="dxa"/>
          </w:tblCellMar>
        </w:tblPrEx>
        <w:trPr>
          <w:cantSplit/>
        </w:trPr>
        <w:tc>
          <w:tcPr>
            <w:tcW w:w="1539" w:type="dxa"/>
            <w:vAlign w:val="center"/>
          </w:tcPr>
          <w:p w:rsidR="00643729" w:rsidRDefault="00643729">
            <w:pPr>
              <w:spacing w:line="240" w:lineRule="exact"/>
              <w:jc w:val="center"/>
              <w:rPr>
                <w:sz w:val="20"/>
              </w:rPr>
            </w:pPr>
            <w:r>
              <w:rPr>
                <w:rFonts w:hint="eastAsia"/>
                <w:sz w:val="20"/>
              </w:rPr>
              <w:t>ＤＮＡ</w:t>
            </w:r>
            <w:r w:rsidR="00713C93">
              <w:rPr>
                <w:rFonts w:hint="eastAsia"/>
                <w:sz w:val="20"/>
              </w:rPr>
              <w:t>／核酸</w:t>
            </w:r>
            <w:r>
              <w:rPr>
                <w:rFonts w:hint="eastAsia"/>
                <w:sz w:val="20"/>
              </w:rPr>
              <w:t>供与体</w:t>
            </w:r>
            <w:r>
              <w:rPr>
                <w:sz w:val="20"/>
              </w:rPr>
              <w:t>(</w:t>
            </w:r>
            <w:r>
              <w:rPr>
                <w:rFonts w:hint="eastAsia"/>
                <w:sz w:val="20"/>
              </w:rPr>
              <w:t>注</w:t>
            </w:r>
            <w:r>
              <w:rPr>
                <w:sz w:val="20"/>
              </w:rPr>
              <w:t>11)</w:t>
            </w:r>
          </w:p>
        </w:tc>
        <w:tc>
          <w:tcPr>
            <w:tcW w:w="920" w:type="dxa"/>
            <w:vAlign w:val="center"/>
          </w:tcPr>
          <w:p w:rsidR="00643729" w:rsidRDefault="00643729">
            <w:pPr>
              <w:spacing w:line="240" w:lineRule="exact"/>
              <w:jc w:val="center"/>
              <w:rPr>
                <w:sz w:val="20"/>
              </w:rPr>
            </w:pPr>
            <w:r>
              <w:rPr>
                <w:rFonts w:hint="eastAsia"/>
                <w:sz w:val="20"/>
              </w:rPr>
              <w:t>ＤＮＡ</w:t>
            </w:r>
            <w:r w:rsidR="00713C93">
              <w:rPr>
                <w:rFonts w:hint="eastAsia"/>
                <w:sz w:val="20"/>
              </w:rPr>
              <w:t>／核酸</w:t>
            </w:r>
            <w:r>
              <w:rPr>
                <w:rFonts w:hint="eastAsia"/>
                <w:sz w:val="20"/>
              </w:rPr>
              <w:t>の種類</w:t>
            </w:r>
          </w:p>
          <w:p w:rsidR="00643729" w:rsidRDefault="00643729">
            <w:pPr>
              <w:spacing w:line="240" w:lineRule="exact"/>
              <w:jc w:val="center"/>
              <w:rPr>
                <w:b/>
                <w:bCs/>
                <w:sz w:val="20"/>
              </w:rPr>
            </w:pPr>
            <w:r>
              <w:rPr>
                <w:sz w:val="20"/>
              </w:rPr>
              <w:t>(</w:t>
            </w:r>
            <w:r>
              <w:rPr>
                <w:rFonts w:hint="eastAsia"/>
                <w:sz w:val="20"/>
              </w:rPr>
              <w:t>注</w:t>
            </w:r>
            <w:r>
              <w:rPr>
                <w:sz w:val="20"/>
              </w:rPr>
              <w:t>12)</w:t>
            </w:r>
          </w:p>
        </w:tc>
        <w:tc>
          <w:tcPr>
            <w:tcW w:w="1420" w:type="dxa"/>
            <w:vAlign w:val="center"/>
          </w:tcPr>
          <w:p w:rsidR="00643729" w:rsidRDefault="00643729">
            <w:pPr>
              <w:spacing w:line="240" w:lineRule="exact"/>
              <w:jc w:val="center"/>
              <w:rPr>
                <w:sz w:val="20"/>
              </w:rPr>
            </w:pPr>
            <w:r>
              <w:rPr>
                <w:rFonts w:hint="eastAsia"/>
                <w:sz w:val="20"/>
              </w:rPr>
              <w:t>未同定ＤＮＡ実験に係る単離予定のＤＮＡ</w:t>
            </w:r>
            <w:r w:rsidR="00BA3990">
              <w:rPr>
                <w:rFonts w:hint="eastAsia"/>
                <w:sz w:val="20"/>
              </w:rPr>
              <w:t>／核酸</w:t>
            </w:r>
            <w:r>
              <w:rPr>
                <w:sz w:val="20"/>
              </w:rPr>
              <w:t>(</w:t>
            </w:r>
            <w:r>
              <w:rPr>
                <w:rFonts w:hint="eastAsia"/>
                <w:sz w:val="20"/>
              </w:rPr>
              <w:t>注</w:t>
            </w:r>
            <w:r>
              <w:rPr>
                <w:sz w:val="20"/>
              </w:rPr>
              <w:t>13)</w:t>
            </w:r>
          </w:p>
        </w:tc>
        <w:tc>
          <w:tcPr>
            <w:tcW w:w="1440" w:type="dxa"/>
            <w:vAlign w:val="center"/>
          </w:tcPr>
          <w:p w:rsidR="00643729" w:rsidRDefault="00643729">
            <w:pPr>
              <w:spacing w:line="240" w:lineRule="exact"/>
              <w:jc w:val="center"/>
              <w:rPr>
                <w:sz w:val="20"/>
              </w:rPr>
            </w:pPr>
            <w:r>
              <w:rPr>
                <w:rFonts w:hint="eastAsia"/>
                <w:sz w:val="20"/>
              </w:rPr>
              <w:t>同定済みＤＮＡ実験に係る供与ＤＮＡ</w:t>
            </w:r>
            <w:r w:rsidR="00BA3990">
              <w:rPr>
                <w:rFonts w:hint="eastAsia"/>
                <w:sz w:val="20"/>
              </w:rPr>
              <w:t>／核酸</w:t>
            </w:r>
            <w:r>
              <w:rPr>
                <w:sz w:val="20"/>
              </w:rPr>
              <w:t>(</w:t>
            </w:r>
            <w:r>
              <w:rPr>
                <w:rFonts w:hint="eastAsia"/>
                <w:sz w:val="20"/>
              </w:rPr>
              <w:t>注</w:t>
            </w:r>
            <w:r>
              <w:rPr>
                <w:sz w:val="20"/>
              </w:rPr>
              <w:t>14)</w:t>
            </w:r>
          </w:p>
        </w:tc>
        <w:tc>
          <w:tcPr>
            <w:tcW w:w="1440" w:type="dxa"/>
            <w:vAlign w:val="center"/>
          </w:tcPr>
          <w:p w:rsidR="00643729" w:rsidRDefault="00643729">
            <w:pPr>
              <w:spacing w:line="240" w:lineRule="exact"/>
              <w:jc w:val="center"/>
              <w:rPr>
                <w:sz w:val="20"/>
              </w:rPr>
            </w:pPr>
            <w:r>
              <w:rPr>
                <w:rFonts w:hint="eastAsia"/>
                <w:sz w:val="20"/>
              </w:rPr>
              <w:t>ベクター</w:t>
            </w:r>
          </w:p>
          <w:p w:rsidR="00643729" w:rsidRDefault="00643729">
            <w:pPr>
              <w:spacing w:line="240" w:lineRule="exact"/>
              <w:jc w:val="center"/>
              <w:rPr>
                <w:sz w:val="20"/>
              </w:rPr>
            </w:pPr>
            <w:r>
              <w:rPr>
                <w:sz w:val="20"/>
              </w:rPr>
              <w:t xml:space="preserve"> (</w:t>
            </w:r>
            <w:r>
              <w:rPr>
                <w:rFonts w:hint="eastAsia"/>
                <w:sz w:val="20"/>
              </w:rPr>
              <w:t>注</w:t>
            </w:r>
            <w:r>
              <w:rPr>
                <w:sz w:val="20"/>
              </w:rPr>
              <w:t>15)</w:t>
            </w:r>
          </w:p>
        </w:tc>
        <w:tc>
          <w:tcPr>
            <w:tcW w:w="1260" w:type="dxa"/>
            <w:vAlign w:val="center"/>
          </w:tcPr>
          <w:p w:rsidR="00643729" w:rsidRDefault="00643729">
            <w:pPr>
              <w:spacing w:line="240" w:lineRule="exact"/>
              <w:jc w:val="center"/>
              <w:rPr>
                <w:sz w:val="20"/>
              </w:rPr>
            </w:pPr>
            <w:r>
              <w:rPr>
                <w:rFonts w:hint="eastAsia"/>
                <w:sz w:val="20"/>
              </w:rPr>
              <w:t>宿主</w:t>
            </w:r>
          </w:p>
          <w:p w:rsidR="00643729" w:rsidRDefault="00643729">
            <w:pPr>
              <w:spacing w:line="240" w:lineRule="exact"/>
              <w:jc w:val="center"/>
              <w:rPr>
                <w:sz w:val="20"/>
              </w:rPr>
            </w:pPr>
            <w:r>
              <w:rPr>
                <w:sz w:val="20"/>
              </w:rPr>
              <w:t>(</w:t>
            </w:r>
            <w:r>
              <w:rPr>
                <w:rFonts w:hint="eastAsia"/>
                <w:sz w:val="20"/>
              </w:rPr>
              <w:t>注</w:t>
            </w:r>
            <w:r>
              <w:rPr>
                <w:sz w:val="20"/>
              </w:rPr>
              <w:t>16)</w:t>
            </w:r>
          </w:p>
        </w:tc>
        <w:tc>
          <w:tcPr>
            <w:tcW w:w="1080" w:type="dxa"/>
            <w:vAlign w:val="center"/>
          </w:tcPr>
          <w:p w:rsidR="00643729" w:rsidRDefault="00643729">
            <w:pPr>
              <w:spacing w:line="240" w:lineRule="exact"/>
              <w:rPr>
                <w:sz w:val="20"/>
              </w:rPr>
            </w:pPr>
            <w:r>
              <w:rPr>
                <w:rFonts w:hint="eastAsia"/>
                <w:sz w:val="20"/>
              </w:rPr>
              <w:t>拡散防止措置</w:t>
            </w:r>
            <w:r>
              <w:rPr>
                <w:sz w:val="20"/>
              </w:rPr>
              <w:t>(</w:t>
            </w:r>
            <w:r>
              <w:rPr>
                <w:rFonts w:hint="eastAsia"/>
                <w:sz w:val="20"/>
              </w:rPr>
              <w:t>封じ込め</w:t>
            </w:r>
            <w:r>
              <w:rPr>
                <w:sz w:val="20"/>
              </w:rPr>
              <w:t>)</w:t>
            </w:r>
            <w:r>
              <w:rPr>
                <w:rFonts w:hint="eastAsia"/>
                <w:sz w:val="20"/>
              </w:rPr>
              <w:t>レベル</w:t>
            </w:r>
          </w:p>
          <w:p w:rsidR="00643729" w:rsidRDefault="00643729">
            <w:pPr>
              <w:spacing w:line="240" w:lineRule="exact"/>
              <w:jc w:val="center"/>
              <w:rPr>
                <w:sz w:val="20"/>
              </w:rPr>
            </w:pPr>
            <w:r>
              <w:rPr>
                <w:sz w:val="20"/>
              </w:rPr>
              <w:t>(</w:t>
            </w:r>
            <w:r>
              <w:rPr>
                <w:rFonts w:hint="eastAsia"/>
                <w:sz w:val="20"/>
              </w:rPr>
              <w:t>注</w:t>
            </w:r>
            <w:r>
              <w:rPr>
                <w:sz w:val="20"/>
              </w:rPr>
              <w:t>17)</w:t>
            </w:r>
          </w:p>
        </w:tc>
        <w:tc>
          <w:tcPr>
            <w:tcW w:w="737" w:type="dxa"/>
            <w:vAlign w:val="center"/>
          </w:tcPr>
          <w:p w:rsidR="00643729" w:rsidRDefault="00643729">
            <w:pPr>
              <w:spacing w:line="240" w:lineRule="exact"/>
              <w:jc w:val="center"/>
              <w:rPr>
                <w:sz w:val="20"/>
              </w:rPr>
            </w:pPr>
            <w:r>
              <w:rPr>
                <w:rFonts w:hint="eastAsia"/>
                <w:sz w:val="20"/>
              </w:rPr>
              <w:t>備考</w:t>
            </w:r>
          </w:p>
        </w:tc>
      </w:tr>
      <w:tr w:rsidR="00643729">
        <w:tblPrEx>
          <w:tblCellMar>
            <w:top w:w="0" w:type="dxa"/>
            <w:bottom w:w="0" w:type="dxa"/>
          </w:tblCellMar>
        </w:tblPrEx>
        <w:trPr>
          <w:cantSplit/>
          <w:trHeight w:val="2808"/>
        </w:trPr>
        <w:tc>
          <w:tcPr>
            <w:tcW w:w="1539" w:type="dxa"/>
          </w:tcPr>
          <w:p w:rsidR="00643729" w:rsidRDefault="00643729"/>
          <w:p w:rsidR="00643729" w:rsidRDefault="00643729"/>
          <w:p w:rsidR="00643729" w:rsidRDefault="00643729"/>
          <w:p w:rsidR="00643729" w:rsidRDefault="00643729"/>
          <w:p w:rsidR="00643729" w:rsidRDefault="00643729"/>
          <w:p w:rsidR="00643729" w:rsidRDefault="00643729"/>
        </w:tc>
        <w:tc>
          <w:tcPr>
            <w:tcW w:w="920" w:type="dxa"/>
          </w:tcPr>
          <w:p w:rsidR="00643729" w:rsidRDefault="00643729"/>
        </w:tc>
        <w:tc>
          <w:tcPr>
            <w:tcW w:w="1420" w:type="dxa"/>
          </w:tcPr>
          <w:p w:rsidR="00643729" w:rsidRDefault="00643729"/>
        </w:tc>
        <w:tc>
          <w:tcPr>
            <w:tcW w:w="1440" w:type="dxa"/>
          </w:tcPr>
          <w:p w:rsidR="00643729" w:rsidRDefault="00643729"/>
        </w:tc>
        <w:tc>
          <w:tcPr>
            <w:tcW w:w="1440" w:type="dxa"/>
          </w:tcPr>
          <w:p w:rsidR="00643729" w:rsidRDefault="00643729"/>
        </w:tc>
        <w:tc>
          <w:tcPr>
            <w:tcW w:w="1260" w:type="dxa"/>
          </w:tcPr>
          <w:p w:rsidR="00643729" w:rsidRDefault="00643729"/>
        </w:tc>
        <w:tc>
          <w:tcPr>
            <w:tcW w:w="1080" w:type="dxa"/>
          </w:tcPr>
          <w:p w:rsidR="00643729" w:rsidRDefault="00643729"/>
        </w:tc>
        <w:tc>
          <w:tcPr>
            <w:tcW w:w="737" w:type="dxa"/>
          </w:tcPr>
          <w:p w:rsidR="00643729" w:rsidRDefault="00643729"/>
        </w:tc>
      </w:tr>
    </w:tbl>
    <w:p w:rsidR="00643729" w:rsidRDefault="0064372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3"/>
        <w:gridCol w:w="7093"/>
      </w:tblGrid>
      <w:tr w:rsidR="00643729">
        <w:tblPrEx>
          <w:tblCellMar>
            <w:top w:w="0" w:type="dxa"/>
            <w:bottom w:w="0" w:type="dxa"/>
          </w:tblCellMar>
        </w:tblPrEx>
        <w:trPr>
          <w:trHeight w:val="1061"/>
        </w:trPr>
        <w:tc>
          <w:tcPr>
            <w:tcW w:w="2743" w:type="dxa"/>
            <w:vAlign w:val="center"/>
          </w:tcPr>
          <w:p w:rsidR="00643729" w:rsidRDefault="00643729">
            <w:pPr>
              <w:spacing w:line="240" w:lineRule="exact"/>
            </w:pPr>
            <w:r>
              <w:rPr>
                <w:rFonts w:hint="eastAsia"/>
              </w:rPr>
              <w:t>ＤＮＡ</w:t>
            </w:r>
            <w:r w:rsidR="00BA3990">
              <w:rPr>
                <w:rFonts w:hint="eastAsia"/>
              </w:rPr>
              <w:t>／核酸</w:t>
            </w:r>
            <w:r>
              <w:rPr>
                <w:rFonts w:hint="eastAsia"/>
              </w:rPr>
              <w:t>供与体の特徴及び生物学的リスク</w:t>
            </w:r>
            <w:r>
              <w:rPr>
                <w:sz w:val="20"/>
              </w:rPr>
              <w:t>(</w:t>
            </w:r>
            <w:r>
              <w:rPr>
                <w:rFonts w:hint="eastAsia"/>
                <w:sz w:val="20"/>
              </w:rPr>
              <w:t>注</w:t>
            </w:r>
            <w:r>
              <w:rPr>
                <w:sz w:val="20"/>
              </w:rPr>
              <w:t>18)</w:t>
            </w:r>
          </w:p>
        </w:tc>
        <w:tc>
          <w:tcPr>
            <w:tcW w:w="7093" w:type="dxa"/>
          </w:tcPr>
          <w:p w:rsidR="00643729" w:rsidRDefault="00643729">
            <w:pPr>
              <w:spacing w:line="240" w:lineRule="exact"/>
            </w:pPr>
          </w:p>
        </w:tc>
      </w:tr>
      <w:tr w:rsidR="00643729">
        <w:tblPrEx>
          <w:tblCellMar>
            <w:top w:w="0" w:type="dxa"/>
            <w:bottom w:w="0" w:type="dxa"/>
          </w:tblCellMar>
        </w:tblPrEx>
        <w:trPr>
          <w:trHeight w:val="1079"/>
        </w:trPr>
        <w:tc>
          <w:tcPr>
            <w:tcW w:w="2743" w:type="dxa"/>
            <w:vAlign w:val="center"/>
          </w:tcPr>
          <w:p w:rsidR="00643729" w:rsidRDefault="00643729">
            <w:pPr>
              <w:spacing w:line="240" w:lineRule="exact"/>
            </w:pPr>
            <w:r>
              <w:rPr>
                <w:rFonts w:hint="eastAsia"/>
              </w:rPr>
              <w:t>単離予定のＤＮＡ</w:t>
            </w:r>
            <w:r w:rsidR="00BA3990">
              <w:rPr>
                <w:rFonts w:hint="eastAsia"/>
              </w:rPr>
              <w:t>／核酸</w:t>
            </w:r>
            <w:r>
              <w:rPr>
                <w:rFonts w:hint="eastAsia"/>
              </w:rPr>
              <w:t>又は供与ＤＮＡ</w:t>
            </w:r>
            <w:r w:rsidR="00BA3990">
              <w:rPr>
                <w:rFonts w:hint="eastAsia"/>
              </w:rPr>
              <w:t>／核酸</w:t>
            </w:r>
            <w:r>
              <w:rPr>
                <w:rFonts w:hint="eastAsia"/>
              </w:rPr>
              <w:t>並びにその産物の特徴及び性質</w:t>
            </w:r>
            <w:r>
              <w:rPr>
                <w:sz w:val="20"/>
              </w:rPr>
              <w:t>(</w:t>
            </w:r>
            <w:r>
              <w:rPr>
                <w:rFonts w:hint="eastAsia"/>
                <w:sz w:val="20"/>
              </w:rPr>
              <w:t>注</w:t>
            </w:r>
            <w:r>
              <w:rPr>
                <w:sz w:val="20"/>
              </w:rPr>
              <w:t>19)</w:t>
            </w:r>
          </w:p>
        </w:tc>
        <w:tc>
          <w:tcPr>
            <w:tcW w:w="7093" w:type="dxa"/>
          </w:tcPr>
          <w:p w:rsidR="00643729" w:rsidRDefault="00643729">
            <w:pPr>
              <w:spacing w:line="240" w:lineRule="exact"/>
            </w:pPr>
          </w:p>
        </w:tc>
      </w:tr>
      <w:tr w:rsidR="00643729">
        <w:tblPrEx>
          <w:tblCellMar>
            <w:top w:w="0" w:type="dxa"/>
            <w:bottom w:w="0" w:type="dxa"/>
          </w:tblCellMar>
        </w:tblPrEx>
        <w:trPr>
          <w:trHeight w:val="1068"/>
        </w:trPr>
        <w:tc>
          <w:tcPr>
            <w:tcW w:w="2743" w:type="dxa"/>
            <w:vAlign w:val="center"/>
          </w:tcPr>
          <w:p w:rsidR="00643729" w:rsidRDefault="00643729">
            <w:pPr>
              <w:spacing w:line="240" w:lineRule="exact"/>
            </w:pPr>
            <w:r>
              <w:rPr>
                <w:rFonts w:hint="eastAsia"/>
              </w:rPr>
              <w:t>ベクターの特徴、伝達性、宿主依存性</w:t>
            </w:r>
            <w:r>
              <w:rPr>
                <w:sz w:val="20"/>
              </w:rPr>
              <w:t>(</w:t>
            </w:r>
            <w:r>
              <w:rPr>
                <w:rFonts w:hint="eastAsia"/>
                <w:sz w:val="20"/>
              </w:rPr>
              <w:t>注</w:t>
            </w:r>
            <w:r>
              <w:rPr>
                <w:sz w:val="20"/>
              </w:rPr>
              <w:t>20)</w:t>
            </w:r>
          </w:p>
        </w:tc>
        <w:tc>
          <w:tcPr>
            <w:tcW w:w="7093" w:type="dxa"/>
          </w:tcPr>
          <w:p w:rsidR="00643729" w:rsidRDefault="00643729">
            <w:pPr>
              <w:spacing w:line="240" w:lineRule="exact"/>
            </w:pPr>
          </w:p>
        </w:tc>
      </w:tr>
      <w:tr w:rsidR="00643729">
        <w:tblPrEx>
          <w:tblCellMar>
            <w:top w:w="0" w:type="dxa"/>
            <w:bottom w:w="0" w:type="dxa"/>
          </w:tblCellMar>
        </w:tblPrEx>
        <w:trPr>
          <w:trHeight w:val="1058"/>
        </w:trPr>
        <w:tc>
          <w:tcPr>
            <w:tcW w:w="2743" w:type="dxa"/>
            <w:vAlign w:val="center"/>
          </w:tcPr>
          <w:p w:rsidR="00643729" w:rsidRDefault="00643729">
            <w:pPr>
              <w:spacing w:line="240" w:lineRule="exact"/>
            </w:pPr>
            <w:r>
              <w:rPr>
                <w:rFonts w:hint="eastAsia"/>
              </w:rPr>
              <w:t>宿主の特徴、遺伝子交換範囲とその機構</w:t>
            </w:r>
            <w:r>
              <w:rPr>
                <w:sz w:val="20"/>
              </w:rPr>
              <w:t>(</w:t>
            </w:r>
            <w:r>
              <w:rPr>
                <w:rFonts w:hint="eastAsia"/>
                <w:sz w:val="20"/>
              </w:rPr>
              <w:t>注</w:t>
            </w:r>
            <w:r>
              <w:rPr>
                <w:sz w:val="20"/>
              </w:rPr>
              <w:t>21)</w:t>
            </w:r>
          </w:p>
        </w:tc>
        <w:tc>
          <w:tcPr>
            <w:tcW w:w="7093" w:type="dxa"/>
          </w:tcPr>
          <w:p w:rsidR="00643729" w:rsidRDefault="00643729">
            <w:pPr>
              <w:spacing w:line="240" w:lineRule="exact"/>
            </w:pPr>
          </w:p>
        </w:tc>
      </w:tr>
      <w:tr w:rsidR="00643729">
        <w:tblPrEx>
          <w:tblCellMar>
            <w:top w:w="0" w:type="dxa"/>
            <w:bottom w:w="0" w:type="dxa"/>
          </w:tblCellMar>
        </w:tblPrEx>
        <w:trPr>
          <w:trHeight w:val="1069"/>
        </w:trPr>
        <w:tc>
          <w:tcPr>
            <w:tcW w:w="2743" w:type="dxa"/>
            <w:vAlign w:val="center"/>
          </w:tcPr>
          <w:p w:rsidR="00643729" w:rsidRDefault="00643729">
            <w:pPr>
              <w:spacing w:line="240" w:lineRule="exact"/>
            </w:pPr>
            <w:r>
              <w:rPr>
                <w:rFonts w:hint="eastAsia"/>
              </w:rPr>
              <w:lastRenderedPageBreak/>
              <w:t>宿主－ベクター系の特徴、拡散防止措置（生物学的封じ込め）の程度及び不活化の方法</w:t>
            </w:r>
            <w:r>
              <w:rPr>
                <w:sz w:val="20"/>
              </w:rPr>
              <w:t>(</w:t>
            </w:r>
            <w:r>
              <w:rPr>
                <w:rFonts w:hint="eastAsia"/>
                <w:sz w:val="20"/>
              </w:rPr>
              <w:t>注</w:t>
            </w:r>
            <w:r>
              <w:rPr>
                <w:sz w:val="20"/>
              </w:rPr>
              <w:t>22)</w:t>
            </w:r>
          </w:p>
        </w:tc>
        <w:tc>
          <w:tcPr>
            <w:tcW w:w="7093" w:type="dxa"/>
          </w:tcPr>
          <w:p w:rsidR="00643729" w:rsidRDefault="00643729">
            <w:pPr>
              <w:spacing w:line="240" w:lineRule="exact"/>
            </w:pPr>
          </w:p>
        </w:tc>
      </w:tr>
      <w:tr w:rsidR="00643729">
        <w:tblPrEx>
          <w:tblCellMar>
            <w:top w:w="0" w:type="dxa"/>
            <w:bottom w:w="0" w:type="dxa"/>
          </w:tblCellMar>
        </w:tblPrEx>
        <w:trPr>
          <w:trHeight w:val="1058"/>
        </w:trPr>
        <w:tc>
          <w:tcPr>
            <w:tcW w:w="2743" w:type="dxa"/>
            <w:vAlign w:val="center"/>
          </w:tcPr>
          <w:p w:rsidR="00643729" w:rsidRDefault="00643729">
            <w:pPr>
              <w:spacing w:line="240" w:lineRule="exact"/>
            </w:pPr>
            <w:r>
              <w:rPr>
                <w:rFonts w:hint="eastAsia"/>
              </w:rPr>
              <w:t>遺伝子組換え動植物作出時における、ＤＮＡ</w:t>
            </w:r>
            <w:r w:rsidR="00BA3990">
              <w:rPr>
                <w:rFonts w:hint="eastAsia"/>
              </w:rPr>
              <w:t>／核酸</w:t>
            </w:r>
            <w:r>
              <w:rPr>
                <w:rFonts w:hint="eastAsia"/>
              </w:rPr>
              <w:t>導入の段階及びその方法</w:t>
            </w:r>
            <w:r>
              <w:rPr>
                <w:sz w:val="20"/>
              </w:rPr>
              <w:t>(</w:t>
            </w:r>
            <w:r>
              <w:rPr>
                <w:rFonts w:hint="eastAsia"/>
                <w:sz w:val="20"/>
              </w:rPr>
              <w:t>注</w:t>
            </w:r>
            <w:r>
              <w:rPr>
                <w:sz w:val="20"/>
              </w:rPr>
              <w:t>23)</w:t>
            </w:r>
          </w:p>
        </w:tc>
        <w:tc>
          <w:tcPr>
            <w:tcW w:w="7093" w:type="dxa"/>
          </w:tcPr>
          <w:p w:rsidR="00643729" w:rsidRDefault="00643729">
            <w:pPr>
              <w:spacing w:line="240" w:lineRule="exact"/>
            </w:pPr>
          </w:p>
        </w:tc>
      </w:tr>
      <w:tr w:rsidR="00643729">
        <w:tblPrEx>
          <w:tblCellMar>
            <w:top w:w="0" w:type="dxa"/>
            <w:bottom w:w="0" w:type="dxa"/>
          </w:tblCellMar>
        </w:tblPrEx>
        <w:trPr>
          <w:trHeight w:val="1079"/>
        </w:trPr>
        <w:tc>
          <w:tcPr>
            <w:tcW w:w="2743" w:type="dxa"/>
            <w:vAlign w:val="center"/>
          </w:tcPr>
          <w:p w:rsidR="00643729" w:rsidRDefault="00643729">
            <w:pPr>
              <w:spacing w:line="240" w:lineRule="exact"/>
            </w:pPr>
            <w:r>
              <w:rPr>
                <w:rFonts w:hint="eastAsia"/>
              </w:rPr>
              <w:t>遺伝子組換え生物等（組換え体）又は遺伝子組換え生物等（組換え体）を接種する動植物の特性及びリスク</w:t>
            </w:r>
            <w:r>
              <w:rPr>
                <w:sz w:val="20"/>
              </w:rPr>
              <w:t xml:space="preserve"> (</w:t>
            </w:r>
            <w:r>
              <w:rPr>
                <w:rFonts w:hint="eastAsia"/>
                <w:sz w:val="20"/>
              </w:rPr>
              <w:t>注</w:t>
            </w:r>
            <w:r>
              <w:rPr>
                <w:sz w:val="20"/>
              </w:rPr>
              <w:t>24)</w:t>
            </w:r>
          </w:p>
        </w:tc>
        <w:tc>
          <w:tcPr>
            <w:tcW w:w="7093" w:type="dxa"/>
          </w:tcPr>
          <w:p w:rsidR="00643729" w:rsidRDefault="00643729">
            <w:pPr>
              <w:spacing w:line="240" w:lineRule="exact"/>
            </w:pPr>
          </w:p>
        </w:tc>
      </w:tr>
      <w:tr w:rsidR="00643729">
        <w:tblPrEx>
          <w:tblCellMar>
            <w:top w:w="0" w:type="dxa"/>
            <w:bottom w:w="0" w:type="dxa"/>
          </w:tblCellMar>
        </w:tblPrEx>
        <w:trPr>
          <w:trHeight w:val="1083"/>
        </w:trPr>
        <w:tc>
          <w:tcPr>
            <w:tcW w:w="2743" w:type="dxa"/>
            <w:vAlign w:val="center"/>
          </w:tcPr>
          <w:p w:rsidR="00643729" w:rsidRDefault="00643729">
            <w:pPr>
              <w:spacing w:line="240" w:lineRule="exact"/>
            </w:pPr>
            <w:r>
              <w:rPr>
                <w:rFonts w:hint="eastAsia"/>
              </w:rPr>
              <w:t>大量培養実験に係る遺伝子組換え微生物、遺伝子組換え動植物又は遺伝子組換え生物等（組換え体）を接種した動植物の拡散防止措置（封じ込め措置）</w:t>
            </w:r>
            <w:r>
              <w:rPr>
                <w:sz w:val="20"/>
              </w:rPr>
              <w:t>(</w:t>
            </w:r>
            <w:r>
              <w:rPr>
                <w:rFonts w:hint="eastAsia"/>
                <w:sz w:val="20"/>
              </w:rPr>
              <w:t>注</w:t>
            </w:r>
            <w:r>
              <w:rPr>
                <w:sz w:val="20"/>
              </w:rPr>
              <w:t>25)</w:t>
            </w:r>
          </w:p>
        </w:tc>
        <w:tc>
          <w:tcPr>
            <w:tcW w:w="7093" w:type="dxa"/>
          </w:tcPr>
          <w:p w:rsidR="00643729" w:rsidRDefault="00643729">
            <w:pPr>
              <w:spacing w:line="240" w:lineRule="exact"/>
            </w:pPr>
          </w:p>
        </w:tc>
      </w:tr>
      <w:tr w:rsidR="00643729">
        <w:tblPrEx>
          <w:tblCellMar>
            <w:top w:w="0" w:type="dxa"/>
            <w:bottom w:w="0" w:type="dxa"/>
          </w:tblCellMar>
        </w:tblPrEx>
        <w:trPr>
          <w:trHeight w:val="1059"/>
        </w:trPr>
        <w:tc>
          <w:tcPr>
            <w:tcW w:w="2743" w:type="dxa"/>
            <w:vAlign w:val="center"/>
          </w:tcPr>
          <w:p w:rsidR="00643729" w:rsidRDefault="00643729">
            <w:pPr>
              <w:spacing w:line="240" w:lineRule="exact"/>
            </w:pPr>
            <w:r>
              <w:rPr>
                <w:rFonts w:hint="eastAsia"/>
              </w:rPr>
              <w:t>遺伝子組換え生物等（組換え体）の実験終了後の処置</w:t>
            </w:r>
          </w:p>
        </w:tc>
        <w:tc>
          <w:tcPr>
            <w:tcW w:w="7093" w:type="dxa"/>
          </w:tcPr>
          <w:p w:rsidR="00643729" w:rsidRDefault="00643729">
            <w:pPr>
              <w:spacing w:line="240" w:lineRule="exact"/>
            </w:pPr>
          </w:p>
        </w:tc>
      </w:tr>
    </w:tbl>
    <w:p w:rsidR="00643729" w:rsidRDefault="006437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7937"/>
      </w:tblGrid>
      <w:tr w:rsidR="00643729">
        <w:tblPrEx>
          <w:tblCellMar>
            <w:top w:w="0" w:type="dxa"/>
            <w:bottom w:w="0" w:type="dxa"/>
          </w:tblCellMar>
        </w:tblPrEx>
        <w:trPr>
          <w:cantSplit/>
          <w:trHeight w:val="3770"/>
        </w:trPr>
        <w:tc>
          <w:tcPr>
            <w:tcW w:w="459" w:type="dxa"/>
            <w:vMerge w:val="restart"/>
            <w:textDirection w:val="tbRlV"/>
            <w:vAlign w:val="center"/>
          </w:tcPr>
          <w:p w:rsidR="00643729" w:rsidRDefault="00643729">
            <w:pPr>
              <w:ind w:left="113" w:right="113"/>
              <w:jc w:val="center"/>
            </w:pPr>
            <w:r>
              <w:rPr>
                <w:rFonts w:hint="eastAsia"/>
              </w:rPr>
              <w:t>拡散防止措置（物理的封じ込め）に係る施設・設備</w:t>
            </w:r>
          </w:p>
        </w:tc>
        <w:tc>
          <w:tcPr>
            <w:tcW w:w="1440" w:type="dxa"/>
            <w:vAlign w:val="center"/>
          </w:tcPr>
          <w:p w:rsidR="00643729" w:rsidRDefault="00643729">
            <w:r>
              <w:rPr>
                <w:rFonts w:hint="eastAsia"/>
              </w:rPr>
              <w:t>位置</w:t>
            </w:r>
            <w:r>
              <w:rPr>
                <w:sz w:val="20"/>
              </w:rPr>
              <w:t>(</w:t>
            </w:r>
            <w:r>
              <w:rPr>
                <w:rFonts w:hint="eastAsia"/>
                <w:sz w:val="20"/>
              </w:rPr>
              <w:t>注</w:t>
            </w:r>
            <w:r>
              <w:rPr>
                <w:sz w:val="20"/>
              </w:rPr>
              <w:t>26)</w:t>
            </w:r>
          </w:p>
        </w:tc>
        <w:tc>
          <w:tcPr>
            <w:tcW w:w="7937" w:type="dxa"/>
          </w:tcPr>
          <w:p w:rsidR="00643729" w:rsidRDefault="00643729"/>
        </w:tc>
      </w:tr>
      <w:tr w:rsidR="00643729">
        <w:tblPrEx>
          <w:tblCellMar>
            <w:top w:w="0" w:type="dxa"/>
            <w:bottom w:w="0" w:type="dxa"/>
          </w:tblCellMar>
        </w:tblPrEx>
        <w:trPr>
          <w:cantSplit/>
          <w:trHeight w:val="2207"/>
        </w:trPr>
        <w:tc>
          <w:tcPr>
            <w:tcW w:w="459" w:type="dxa"/>
            <w:vMerge/>
          </w:tcPr>
          <w:p w:rsidR="00643729" w:rsidRDefault="00643729"/>
        </w:tc>
        <w:tc>
          <w:tcPr>
            <w:tcW w:w="1440" w:type="dxa"/>
            <w:vAlign w:val="center"/>
          </w:tcPr>
          <w:p w:rsidR="00643729" w:rsidRDefault="00643729">
            <w:r>
              <w:rPr>
                <w:rFonts w:hint="eastAsia"/>
              </w:rPr>
              <w:t>構造</w:t>
            </w:r>
            <w:r>
              <w:rPr>
                <w:sz w:val="20"/>
              </w:rPr>
              <w:t>(</w:t>
            </w:r>
            <w:r>
              <w:rPr>
                <w:rFonts w:hint="eastAsia"/>
                <w:sz w:val="20"/>
              </w:rPr>
              <w:t>注</w:t>
            </w:r>
            <w:r>
              <w:rPr>
                <w:sz w:val="20"/>
              </w:rPr>
              <w:t>27)</w:t>
            </w:r>
          </w:p>
        </w:tc>
        <w:tc>
          <w:tcPr>
            <w:tcW w:w="7937" w:type="dxa"/>
          </w:tcPr>
          <w:p w:rsidR="00643729" w:rsidRDefault="00643729"/>
        </w:tc>
      </w:tr>
      <w:tr w:rsidR="00643729" w:rsidTr="00736A13">
        <w:tblPrEx>
          <w:tblCellMar>
            <w:top w:w="0" w:type="dxa"/>
            <w:bottom w:w="0" w:type="dxa"/>
          </w:tblCellMar>
        </w:tblPrEx>
        <w:trPr>
          <w:cantSplit/>
          <w:trHeight w:val="2062"/>
        </w:trPr>
        <w:tc>
          <w:tcPr>
            <w:tcW w:w="459" w:type="dxa"/>
            <w:vMerge/>
          </w:tcPr>
          <w:p w:rsidR="00643729" w:rsidRDefault="00643729"/>
        </w:tc>
        <w:tc>
          <w:tcPr>
            <w:tcW w:w="1440" w:type="dxa"/>
            <w:vAlign w:val="center"/>
          </w:tcPr>
          <w:p w:rsidR="00643729" w:rsidRDefault="00643729">
            <w:r>
              <w:rPr>
                <w:rFonts w:hint="eastAsia"/>
              </w:rPr>
              <w:t>設備</w:t>
            </w:r>
            <w:r>
              <w:rPr>
                <w:sz w:val="20"/>
              </w:rPr>
              <w:t>(</w:t>
            </w:r>
            <w:r>
              <w:rPr>
                <w:rFonts w:hint="eastAsia"/>
                <w:sz w:val="20"/>
              </w:rPr>
              <w:t>注</w:t>
            </w:r>
            <w:r>
              <w:rPr>
                <w:sz w:val="20"/>
              </w:rPr>
              <w:t>28)</w:t>
            </w:r>
          </w:p>
        </w:tc>
        <w:tc>
          <w:tcPr>
            <w:tcW w:w="7937" w:type="dxa"/>
          </w:tcPr>
          <w:p w:rsidR="00643729" w:rsidRDefault="00643729"/>
        </w:tc>
      </w:tr>
    </w:tbl>
    <w:p w:rsidR="00643729" w:rsidRDefault="00643729" w:rsidP="00736A13">
      <w:pPr>
        <w:spacing w:line="240" w:lineRule="exact"/>
        <w:rPr>
          <w:sz w:val="20"/>
        </w:rPr>
      </w:pPr>
    </w:p>
    <w:p w:rsidR="00825C1E" w:rsidRDefault="00825C1E" w:rsidP="00825C1E">
      <w:pPr>
        <w:spacing w:line="240" w:lineRule="exact"/>
        <w:rPr>
          <w:rFonts w:ascii="平成明朝" w:eastAsia="平成明朝"/>
          <w:sz w:val="20"/>
        </w:rPr>
      </w:pPr>
      <w:r>
        <w:rPr>
          <w:rFonts w:ascii="平成明朝" w:eastAsia="平成明朝" w:hint="eastAsia"/>
          <w:sz w:val="20"/>
        </w:rPr>
        <w:lastRenderedPageBreak/>
        <w:t>計画書記入要領</w:t>
      </w:r>
    </w:p>
    <w:p w:rsidR="00825C1E" w:rsidRDefault="00825C1E" w:rsidP="00825C1E">
      <w:pPr>
        <w:spacing w:line="240" w:lineRule="exact"/>
        <w:rPr>
          <w:rFonts w:ascii="平成明朝" w:eastAsia="平成明朝"/>
          <w:sz w:val="20"/>
        </w:rPr>
      </w:pPr>
    </w:p>
    <w:p w:rsidR="00825C1E" w:rsidRDefault="00825C1E" w:rsidP="00825C1E">
      <w:pPr>
        <w:spacing w:line="240" w:lineRule="exact"/>
        <w:rPr>
          <w:rFonts w:ascii="平成明朝" w:eastAsia="平成明朝"/>
          <w:sz w:val="20"/>
        </w:rPr>
      </w:pPr>
      <w:r>
        <w:rPr>
          <w:rFonts w:ascii="平成明朝" w:eastAsia="平成明朝" w:hint="eastAsia"/>
          <w:sz w:val="20"/>
        </w:rPr>
        <w:t>本様式の各項目に記入する。記入できない場合は別紙を添付し、該当項目に別紙番号を記入すること。</w:t>
      </w:r>
    </w:p>
    <w:p w:rsidR="00825C1E" w:rsidRDefault="00825C1E" w:rsidP="00825C1E">
      <w:pPr>
        <w:spacing w:line="240" w:lineRule="exact"/>
        <w:rPr>
          <w:rFonts w:ascii="平成明朝" w:eastAsia="平成明朝"/>
          <w:sz w:val="20"/>
        </w:rPr>
      </w:pP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1.</w:t>
      </w:r>
      <w:r>
        <w:rPr>
          <w:rFonts w:ascii="平成明朝" w:eastAsia="平成明朝" w:hint="eastAsia"/>
          <w:sz w:val="20"/>
        </w:rPr>
        <w:t xml:space="preserve">　該当項目にチェックを入れること。</w:t>
      </w:r>
    </w:p>
    <w:p w:rsidR="00825C1E" w:rsidRDefault="00825C1E" w:rsidP="00825C1E">
      <w:pPr>
        <w:spacing w:line="240" w:lineRule="exact"/>
        <w:ind w:left="300" w:hanging="300"/>
        <w:jc w:val="left"/>
        <w:rPr>
          <w:rFonts w:ascii="平成明朝" w:eastAsia="平成明朝"/>
          <w:sz w:val="20"/>
        </w:rPr>
      </w:pPr>
      <w:r>
        <w:rPr>
          <w:rFonts w:ascii="平成明朝" w:eastAsia="平成明朝" w:hint="eastAsia"/>
          <w:sz w:val="20"/>
        </w:rPr>
        <w:t>注</w:t>
      </w:r>
      <w:r>
        <w:rPr>
          <w:rFonts w:ascii="平成明朝" w:eastAsia="平成明朝"/>
          <w:sz w:val="20"/>
        </w:rPr>
        <w:t>2.</w:t>
      </w:r>
      <w:r>
        <w:rPr>
          <w:rFonts w:ascii="平成明朝" w:eastAsia="平成明朝" w:hint="eastAsia"/>
          <w:sz w:val="20"/>
        </w:rPr>
        <w:t xml:space="preserve">　本計画において該当する項目すべてにチェックを入れること。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3.</w:t>
      </w:r>
      <w:r>
        <w:rPr>
          <w:rFonts w:ascii="平成明朝" w:eastAsia="平成明朝" w:hint="eastAsia"/>
          <w:sz w:val="20"/>
        </w:rPr>
        <w:t xml:space="preserve">　公的経費の有無について該当項目にチェックを入れるとともに、ある場合はその種類を記入すること。</w:t>
      </w:r>
    </w:p>
    <w:p w:rsidR="00825C1E" w:rsidRDefault="00825C1E" w:rsidP="00825C1E">
      <w:pPr>
        <w:spacing w:line="240" w:lineRule="exact"/>
        <w:ind w:left="1200" w:hangingChars="600" w:hanging="1200"/>
        <w:jc w:val="left"/>
        <w:rPr>
          <w:rFonts w:ascii="平成明朝" w:eastAsia="平成明朝"/>
          <w:sz w:val="20"/>
        </w:rPr>
      </w:pPr>
      <w:r>
        <w:rPr>
          <w:rFonts w:ascii="平成明朝" w:eastAsia="平成明朝" w:hint="eastAsia"/>
          <w:sz w:val="20"/>
        </w:rPr>
        <w:t>注</w:t>
      </w:r>
      <w:r>
        <w:rPr>
          <w:rFonts w:ascii="平成明朝" w:eastAsia="平成明朝"/>
          <w:sz w:val="20"/>
        </w:rPr>
        <w:t>4.</w:t>
      </w:r>
      <w:r>
        <w:rPr>
          <w:rFonts w:ascii="平成明朝" w:eastAsia="平成明朝" w:hint="eastAsia"/>
          <w:sz w:val="20"/>
        </w:rPr>
        <w:t xml:space="preserve">　予定している実験実施期間（５年を限度とする）を記入すること。</w:t>
      </w:r>
    </w:p>
    <w:p w:rsidR="00825C1E" w:rsidRDefault="00825C1E" w:rsidP="00825C1E">
      <w:pPr>
        <w:spacing w:line="240" w:lineRule="exact"/>
        <w:ind w:left="540" w:hangingChars="270" w:hanging="540"/>
        <w:jc w:val="left"/>
        <w:rPr>
          <w:rFonts w:ascii="平成明朝" w:eastAsia="平成明朝"/>
          <w:sz w:val="20"/>
        </w:rPr>
      </w:pPr>
      <w:r>
        <w:rPr>
          <w:rFonts w:ascii="平成明朝" w:eastAsia="平成明朝" w:hint="eastAsia"/>
          <w:sz w:val="20"/>
        </w:rPr>
        <w:t>注</w:t>
      </w:r>
      <w:r>
        <w:rPr>
          <w:rFonts w:ascii="平成明朝" w:eastAsia="平成明朝"/>
          <w:sz w:val="20"/>
        </w:rPr>
        <w:t>5.</w:t>
      </w:r>
      <w:r>
        <w:rPr>
          <w:rFonts w:ascii="平成明朝" w:eastAsia="平成明朝" w:hint="eastAsia"/>
          <w:sz w:val="20"/>
        </w:rPr>
        <w:t xml:space="preserve">　宿主として使用する生物種の取扱い経験の有無及び経験年数を記入すること。なお、宿主が微生物、動物、植物を同時に含む実験計画の場合は、その宿主毎について記入すること。</w:t>
      </w:r>
    </w:p>
    <w:p w:rsidR="00825C1E" w:rsidRDefault="00825C1E" w:rsidP="00825C1E">
      <w:pPr>
        <w:spacing w:line="240" w:lineRule="exact"/>
        <w:ind w:left="1200" w:hangingChars="600" w:hanging="1200"/>
        <w:jc w:val="left"/>
        <w:rPr>
          <w:rFonts w:ascii="平成明朝" w:eastAsia="平成明朝"/>
          <w:sz w:val="20"/>
        </w:rPr>
      </w:pPr>
      <w:r>
        <w:rPr>
          <w:rFonts w:ascii="平成明朝" w:eastAsia="平成明朝" w:hint="eastAsia"/>
          <w:sz w:val="20"/>
        </w:rPr>
        <w:t>注</w:t>
      </w:r>
      <w:r>
        <w:rPr>
          <w:rFonts w:ascii="平成明朝" w:eastAsia="平成明朝"/>
          <w:sz w:val="20"/>
        </w:rPr>
        <w:t>6.</w:t>
      </w:r>
      <w:r>
        <w:rPr>
          <w:rFonts w:ascii="平成明朝" w:eastAsia="平成明朝" w:hint="eastAsia"/>
          <w:sz w:val="20"/>
        </w:rPr>
        <w:t xml:space="preserve">　組換えＤＮＡ実験の経験の有無ならびに経験年数を記入すること。</w:t>
      </w:r>
    </w:p>
    <w:p w:rsidR="001F1509" w:rsidRDefault="00825C1E" w:rsidP="00825C1E">
      <w:pPr>
        <w:spacing w:line="240" w:lineRule="exact"/>
        <w:ind w:left="600" w:hangingChars="300" w:hanging="600"/>
        <w:jc w:val="left"/>
        <w:rPr>
          <w:rFonts w:ascii="平成明朝" w:eastAsia="平成明朝"/>
          <w:sz w:val="20"/>
        </w:rPr>
      </w:pPr>
      <w:bookmarkStart w:id="1" w:name="_Hlk61528749"/>
      <w:r>
        <w:rPr>
          <w:rFonts w:ascii="平成明朝" w:eastAsia="平成明朝" w:hint="eastAsia"/>
          <w:sz w:val="20"/>
        </w:rPr>
        <w:t>注</w:t>
      </w:r>
      <w:r>
        <w:rPr>
          <w:rFonts w:ascii="平成明朝" w:eastAsia="平成明朝"/>
          <w:sz w:val="20"/>
        </w:rPr>
        <w:t>7.</w:t>
      </w:r>
      <w:r>
        <w:rPr>
          <w:rFonts w:ascii="平成明朝" w:eastAsia="平成明朝" w:hint="eastAsia"/>
          <w:sz w:val="20"/>
        </w:rPr>
        <w:t xml:space="preserve">　</w:t>
      </w:r>
      <w:r w:rsidR="004D312D" w:rsidRPr="004D312D">
        <w:rPr>
          <w:rFonts w:ascii="平成明朝" w:eastAsia="平成明朝" w:hint="eastAsia"/>
          <w:sz w:val="20"/>
        </w:rPr>
        <w:t>京都大学組換え</w:t>
      </w:r>
      <w:r w:rsidR="004D312D" w:rsidRPr="004D312D">
        <w:rPr>
          <w:rFonts w:ascii="平成明朝" w:eastAsia="平成明朝"/>
          <w:sz w:val="20"/>
        </w:rPr>
        <w:t>DNA</w:t>
      </w:r>
      <w:r w:rsidR="004D312D" w:rsidRPr="004D312D">
        <w:rPr>
          <w:rFonts w:ascii="平成明朝" w:eastAsia="平成明朝" w:hint="eastAsia"/>
          <w:sz w:val="20"/>
        </w:rPr>
        <w:t>実験</w:t>
      </w:r>
      <w:r>
        <w:rPr>
          <w:rFonts w:ascii="平成明朝" w:eastAsia="平成明朝" w:hint="eastAsia"/>
          <w:sz w:val="20"/>
        </w:rPr>
        <w:t>安全委員会</w:t>
      </w:r>
      <w:r w:rsidR="00713C93">
        <w:rPr>
          <w:rFonts w:ascii="平成明朝" w:eastAsia="平成明朝" w:hint="eastAsia"/>
          <w:sz w:val="20"/>
        </w:rPr>
        <w:t>が本実験にあたり、特に留意すべき点があると認められた場合に</w:t>
      </w:r>
      <w:r>
        <w:rPr>
          <w:rFonts w:ascii="平成明朝" w:eastAsia="平成明朝" w:hint="eastAsia"/>
          <w:sz w:val="20"/>
        </w:rPr>
        <w:t>記入する。（実験計画、場所、従事者の妥当性など）</w:t>
      </w:r>
      <w:bookmarkEnd w:id="1"/>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8.</w:t>
      </w:r>
      <w:r>
        <w:rPr>
          <w:rFonts w:ascii="平成明朝" w:eastAsia="平成明朝" w:hint="eastAsia"/>
          <w:sz w:val="20"/>
        </w:rPr>
        <w:t xml:space="preserve">　大量培養実験、遺伝子組換え生物等（組換え体）を動植物に接種する実験、脊椎動物の蛋白性毒素産生遺伝子を扱う実験が含まれる場合は、当該実験を行う必要性について簡潔に記入すること。</w:t>
      </w:r>
    </w:p>
    <w:p w:rsidR="00825C1E" w:rsidRDefault="00825C1E" w:rsidP="00825C1E">
      <w:pPr>
        <w:spacing w:line="240" w:lineRule="exact"/>
        <w:ind w:left="300" w:hanging="300"/>
        <w:jc w:val="left"/>
        <w:rPr>
          <w:rFonts w:ascii="平成明朝" w:eastAsia="平成明朝"/>
          <w:sz w:val="20"/>
        </w:rPr>
      </w:pPr>
      <w:r>
        <w:rPr>
          <w:rFonts w:ascii="平成明朝" w:eastAsia="平成明朝" w:hint="eastAsia"/>
          <w:sz w:val="20"/>
        </w:rPr>
        <w:t>注</w:t>
      </w:r>
      <w:r>
        <w:rPr>
          <w:rFonts w:ascii="平成明朝" w:eastAsia="平成明朝"/>
          <w:sz w:val="20"/>
        </w:rPr>
        <w:t>9.</w:t>
      </w:r>
      <w:r>
        <w:rPr>
          <w:rFonts w:ascii="平成明朝" w:eastAsia="平成明朝" w:hint="eastAsia"/>
          <w:sz w:val="20"/>
        </w:rPr>
        <w:t xml:space="preserve">　二種省令別表第一のどの項目に該当するか記入すること。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10.</w:t>
      </w:r>
      <w:r>
        <w:rPr>
          <w:rFonts w:ascii="平成明朝" w:eastAsia="平成明朝" w:hint="eastAsia"/>
          <w:sz w:val="20"/>
        </w:rPr>
        <w:t xml:space="preserve">　ＤＮＡ</w:t>
      </w:r>
      <w:bookmarkStart w:id="2" w:name="_Hlk61516388"/>
      <w:r w:rsidR="00BA3990">
        <w:rPr>
          <w:rFonts w:ascii="平成明朝" w:eastAsia="平成明朝" w:hint="eastAsia"/>
          <w:sz w:val="20"/>
        </w:rPr>
        <w:t>／核酸</w:t>
      </w:r>
      <w:bookmarkEnd w:id="2"/>
      <w:r>
        <w:rPr>
          <w:rFonts w:ascii="平成明朝" w:eastAsia="平成明朝" w:hint="eastAsia"/>
          <w:sz w:val="20"/>
        </w:rPr>
        <w:t>供与体、ベクター、宿主の組み合わせ毎に番号、直線、罫線等でまとめ、相互の関連を明らかにすること。</w:t>
      </w:r>
    </w:p>
    <w:p w:rsidR="00825C1E" w:rsidRDefault="00825C1E" w:rsidP="00825C1E">
      <w:pPr>
        <w:spacing w:line="240" w:lineRule="exact"/>
        <w:ind w:left="1200" w:hangingChars="600" w:hanging="1200"/>
        <w:jc w:val="left"/>
        <w:rPr>
          <w:rFonts w:ascii="平成明朝" w:eastAsia="平成明朝"/>
          <w:sz w:val="20"/>
        </w:rPr>
      </w:pPr>
      <w:r>
        <w:rPr>
          <w:rFonts w:ascii="平成明朝" w:eastAsia="平成明朝" w:hint="eastAsia"/>
          <w:sz w:val="20"/>
        </w:rPr>
        <w:t>注</w:t>
      </w:r>
      <w:r>
        <w:rPr>
          <w:rFonts w:ascii="平成明朝" w:eastAsia="平成明朝"/>
          <w:sz w:val="20"/>
        </w:rPr>
        <w:t>11.</w:t>
      </w:r>
      <w:r>
        <w:rPr>
          <w:rFonts w:ascii="平成明朝" w:eastAsia="平成明朝" w:hint="eastAsia"/>
          <w:sz w:val="20"/>
        </w:rPr>
        <w:t xml:space="preserve">　ＤＮＡ</w:t>
      </w:r>
      <w:r w:rsidR="00BA3990" w:rsidRPr="00BA3990">
        <w:rPr>
          <w:rFonts w:ascii="平成明朝" w:eastAsia="平成明朝" w:hint="eastAsia"/>
          <w:sz w:val="20"/>
        </w:rPr>
        <w:t>／核酸</w:t>
      </w:r>
      <w:r>
        <w:rPr>
          <w:rFonts w:ascii="平成明朝" w:eastAsia="平成明朝" w:hint="eastAsia"/>
          <w:sz w:val="20"/>
        </w:rPr>
        <w:t>供与体となる生物の種名又は系統名を記入すること。</w:t>
      </w:r>
    </w:p>
    <w:p w:rsidR="00825C1E" w:rsidRDefault="00825C1E" w:rsidP="00825C1E">
      <w:pPr>
        <w:spacing w:line="240" w:lineRule="exact"/>
        <w:ind w:left="1200" w:hangingChars="600" w:hanging="1200"/>
        <w:jc w:val="left"/>
        <w:rPr>
          <w:rFonts w:ascii="平成明朝" w:eastAsia="平成明朝"/>
          <w:sz w:val="20"/>
        </w:rPr>
      </w:pPr>
      <w:r>
        <w:rPr>
          <w:rFonts w:ascii="平成明朝" w:eastAsia="平成明朝" w:hint="eastAsia"/>
          <w:sz w:val="20"/>
        </w:rPr>
        <w:t>注</w:t>
      </w:r>
      <w:r>
        <w:rPr>
          <w:rFonts w:ascii="平成明朝" w:eastAsia="平成明朝"/>
          <w:sz w:val="20"/>
        </w:rPr>
        <w:t>12.</w:t>
      </w:r>
      <w:r>
        <w:rPr>
          <w:rFonts w:ascii="平成明朝" w:eastAsia="平成明朝" w:hint="eastAsia"/>
          <w:sz w:val="20"/>
        </w:rPr>
        <w:t xml:space="preserve">　供与ＤＮＡ</w:t>
      </w:r>
      <w:r w:rsidR="00BA3990" w:rsidRPr="00BA3990">
        <w:rPr>
          <w:rFonts w:ascii="平成明朝" w:eastAsia="平成明朝" w:hint="eastAsia"/>
          <w:sz w:val="20"/>
        </w:rPr>
        <w:t>／核酸</w:t>
      </w:r>
      <w:r>
        <w:rPr>
          <w:rFonts w:ascii="平成明朝" w:eastAsia="平成明朝" w:hint="eastAsia"/>
          <w:sz w:val="20"/>
        </w:rPr>
        <w:t>について、ゲノムＤＮＡ、相補ＤＮＡ、合成ＤＮＡなどの種類を記入すること。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13.</w:t>
      </w:r>
      <w:r>
        <w:rPr>
          <w:rFonts w:ascii="平成明朝" w:eastAsia="平成明朝" w:hint="eastAsia"/>
          <w:sz w:val="20"/>
        </w:rPr>
        <w:t xml:space="preserve">　未同定ＤＮＡ</w:t>
      </w:r>
      <w:r w:rsidR="00BA3990" w:rsidRPr="00BA3990">
        <w:rPr>
          <w:rFonts w:ascii="平成明朝" w:eastAsia="平成明朝" w:hint="eastAsia"/>
          <w:sz w:val="20"/>
        </w:rPr>
        <w:t>／核酸</w:t>
      </w:r>
      <w:r>
        <w:rPr>
          <w:rFonts w:ascii="平成明朝" w:eastAsia="平成明朝" w:hint="eastAsia"/>
          <w:sz w:val="20"/>
        </w:rPr>
        <w:t>実験のときに該当。核酸混合物から単離しようとするＤＮＡ</w:t>
      </w:r>
      <w:r w:rsidR="00BA3990" w:rsidRPr="00BA3990">
        <w:rPr>
          <w:rFonts w:ascii="平成明朝" w:eastAsia="平成明朝" w:hint="eastAsia"/>
          <w:sz w:val="20"/>
        </w:rPr>
        <w:t>／核酸</w:t>
      </w:r>
      <w:r>
        <w:rPr>
          <w:rFonts w:ascii="平成明朝" w:eastAsia="平成明朝" w:hint="eastAsia"/>
          <w:sz w:val="20"/>
        </w:rPr>
        <w:t>の名称を記入すること。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14.</w:t>
      </w:r>
      <w:r>
        <w:rPr>
          <w:rFonts w:ascii="平成明朝" w:eastAsia="平成明朝" w:hint="eastAsia"/>
          <w:sz w:val="20"/>
        </w:rPr>
        <w:t xml:space="preserve">　同定済みＤＮＡ</w:t>
      </w:r>
      <w:r w:rsidR="00BA3990" w:rsidRPr="00BA3990">
        <w:rPr>
          <w:rFonts w:ascii="平成明朝" w:eastAsia="平成明朝" w:hint="eastAsia"/>
          <w:sz w:val="20"/>
        </w:rPr>
        <w:t>／核酸</w:t>
      </w:r>
      <w:r>
        <w:rPr>
          <w:rFonts w:ascii="平成明朝" w:eastAsia="平成明朝" w:hint="eastAsia"/>
          <w:sz w:val="20"/>
        </w:rPr>
        <w:t>実験のときに該当。使用する供与ＤＮＡ</w:t>
      </w:r>
      <w:r w:rsidR="00BA3990" w:rsidRPr="00BA3990">
        <w:rPr>
          <w:rFonts w:ascii="平成明朝" w:eastAsia="平成明朝" w:hint="eastAsia"/>
          <w:sz w:val="20"/>
        </w:rPr>
        <w:t>／核酸</w:t>
      </w:r>
      <w:r>
        <w:rPr>
          <w:rFonts w:ascii="平成明朝" w:eastAsia="平成明朝" w:hint="eastAsia"/>
          <w:sz w:val="20"/>
        </w:rPr>
        <w:t>の名称（公表されたものであれば文献等）を記入すること。</w:t>
      </w:r>
    </w:p>
    <w:p w:rsidR="00825C1E" w:rsidRDefault="00825C1E" w:rsidP="00825C1E">
      <w:pPr>
        <w:spacing w:line="240" w:lineRule="exact"/>
        <w:ind w:left="1200" w:hangingChars="600" w:hanging="1200"/>
        <w:jc w:val="left"/>
        <w:rPr>
          <w:rFonts w:ascii="平成明朝" w:eastAsia="平成明朝"/>
          <w:sz w:val="20"/>
        </w:rPr>
      </w:pPr>
      <w:r>
        <w:rPr>
          <w:rFonts w:ascii="平成明朝" w:eastAsia="平成明朝" w:hint="eastAsia"/>
          <w:sz w:val="20"/>
        </w:rPr>
        <w:t>注</w:t>
      </w:r>
      <w:r>
        <w:rPr>
          <w:rFonts w:ascii="平成明朝" w:eastAsia="平成明朝"/>
          <w:sz w:val="20"/>
        </w:rPr>
        <w:t>15.</w:t>
      </w:r>
      <w:r>
        <w:rPr>
          <w:rFonts w:ascii="平成明朝" w:eastAsia="平成明朝" w:hint="eastAsia"/>
          <w:sz w:val="20"/>
        </w:rPr>
        <w:t xml:space="preserve">　ベクターの名称を記入すること。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16.</w:t>
      </w:r>
      <w:r>
        <w:rPr>
          <w:rFonts w:ascii="平成明朝" w:eastAsia="平成明朝" w:hint="eastAsia"/>
          <w:sz w:val="20"/>
        </w:rPr>
        <w:t xml:space="preserve">　宿主の種名、系統名又は培養細胞の名称等を記入すること。遺伝子組換え生物等（組換え体）を動植物に接種する場合については、</w:t>
      </w:r>
      <w:r w:rsidR="00FD1349">
        <w:rPr>
          <w:rFonts w:ascii="平成明朝" w:eastAsia="平成明朝" w:hint="eastAsia"/>
          <w:sz w:val="20"/>
        </w:rPr>
        <w:t>備考欄に「接種実験」と記載する</w:t>
      </w:r>
      <w:r>
        <w:rPr>
          <w:rFonts w:ascii="平成明朝" w:eastAsia="平成明朝" w:hint="eastAsia"/>
          <w:sz w:val="20"/>
        </w:rPr>
        <w:t>こと。</w:t>
      </w:r>
    </w:p>
    <w:p w:rsidR="00825C1E" w:rsidRDefault="00825C1E" w:rsidP="00825C1E">
      <w:pPr>
        <w:spacing w:line="240" w:lineRule="exact"/>
        <w:ind w:left="1200" w:hangingChars="600" w:hanging="1200"/>
        <w:jc w:val="left"/>
        <w:rPr>
          <w:rFonts w:ascii="平成明朝" w:eastAsia="平成明朝"/>
          <w:sz w:val="20"/>
        </w:rPr>
      </w:pPr>
      <w:r>
        <w:rPr>
          <w:rFonts w:ascii="平成明朝" w:eastAsia="平成明朝" w:hint="eastAsia"/>
          <w:sz w:val="20"/>
        </w:rPr>
        <w:t>注</w:t>
      </w:r>
      <w:r>
        <w:rPr>
          <w:rFonts w:ascii="平成明朝" w:eastAsia="平成明朝"/>
          <w:sz w:val="20"/>
        </w:rPr>
        <w:t>17.</w:t>
      </w:r>
      <w:r>
        <w:rPr>
          <w:rFonts w:ascii="平成明朝" w:eastAsia="平成明朝" w:hint="eastAsia"/>
          <w:sz w:val="20"/>
        </w:rPr>
        <w:t xml:space="preserve">　組み合わせ毎に拡散防止措置レベルを記入すること。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18.</w:t>
      </w:r>
      <w:r>
        <w:rPr>
          <w:rFonts w:ascii="平成明朝" w:eastAsia="平成明朝" w:hint="eastAsia"/>
          <w:sz w:val="20"/>
        </w:rPr>
        <w:t xml:space="preserve">　ＤＮＡ</w:t>
      </w:r>
      <w:r w:rsidR="00BA3990" w:rsidRPr="00BA3990">
        <w:rPr>
          <w:rFonts w:ascii="平成明朝" w:eastAsia="平成明朝" w:hint="eastAsia"/>
          <w:sz w:val="20"/>
        </w:rPr>
        <w:t>／核酸</w:t>
      </w:r>
      <w:r>
        <w:rPr>
          <w:rFonts w:ascii="平成明朝" w:eastAsia="平成明朝" w:hint="eastAsia"/>
          <w:sz w:val="20"/>
        </w:rPr>
        <w:t>供与体について、拡散防止措置レベル並びに必要に応じてその特徴、自然界における分布、病原性、寄生性、腐生性などの実験従事者に対するリスクについて記入すること。また、蛋白性毒素を産生する場合はＬＤ</w:t>
      </w:r>
      <w:r>
        <w:rPr>
          <w:rFonts w:ascii="平成明朝" w:eastAsia="平成明朝"/>
          <w:sz w:val="20"/>
        </w:rPr>
        <w:t>50</w:t>
      </w:r>
      <w:r>
        <w:rPr>
          <w:rFonts w:ascii="平成明朝" w:eastAsia="平成明朝" w:hint="eastAsia"/>
          <w:sz w:val="20"/>
        </w:rPr>
        <w:t>及び毒素遺伝子の構造について記入すること。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19.</w:t>
      </w:r>
      <w:r>
        <w:rPr>
          <w:rFonts w:ascii="平成明朝" w:eastAsia="平成明朝" w:hint="eastAsia"/>
          <w:sz w:val="20"/>
        </w:rPr>
        <w:t xml:space="preserve">　単離・使用するＤＮＡ</w:t>
      </w:r>
      <w:r w:rsidR="00BA3990" w:rsidRPr="00BA3990">
        <w:rPr>
          <w:rFonts w:ascii="平成明朝" w:eastAsia="平成明朝" w:hint="eastAsia"/>
          <w:sz w:val="20"/>
        </w:rPr>
        <w:t>／核酸</w:t>
      </w:r>
      <w:r>
        <w:rPr>
          <w:rFonts w:ascii="平成明朝" w:eastAsia="平成明朝" w:hint="eastAsia"/>
          <w:sz w:val="20"/>
        </w:rPr>
        <w:t>又はその産物等について簡潔な説明を記入すること。また、同定済みＤＮＡ</w:t>
      </w:r>
      <w:r w:rsidR="00BA3990" w:rsidRPr="00BA3990">
        <w:rPr>
          <w:rFonts w:ascii="平成明朝" w:eastAsia="平成明朝" w:hint="eastAsia"/>
          <w:sz w:val="20"/>
        </w:rPr>
        <w:t>／核酸</w:t>
      </w:r>
      <w:r>
        <w:rPr>
          <w:rFonts w:ascii="平成明朝" w:eastAsia="平成明朝" w:hint="eastAsia"/>
          <w:sz w:val="20"/>
        </w:rPr>
        <w:t>の場合は塩基配列又は同定に至る資料を添付し、その資料番号を記入すること。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20.</w:t>
      </w:r>
      <w:r>
        <w:rPr>
          <w:rFonts w:ascii="平成明朝" w:eastAsia="平成明朝" w:hint="eastAsia"/>
          <w:sz w:val="20"/>
        </w:rPr>
        <w:t xml:space="preserve">　ベクターの由来・薬剤耐性・特異形質等の特徴、伝達性、宿主依存性について記入し、必要に応じて実験結果・文献を添付すること。また、ウイルスベクターの場合は拡散防止措置レベルを記入すること。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21.</w:t>
      </w:r>
      <w:r>
        <w:rPr>
          <w:rFonts w:ascii="平成明朝" w:eastAsia="平成明朝" w:hint="eastAsia"/>
          <w:sz w:val="20"/>
        </w:rPr>
        <w:t xml:space="preserve">　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rsidR="00825C1E" w:rsidRDefault="00825C1E" w:rsidP="00825C1E">
      <w:pPr>
        <w:spacing w:line="240" w:lineRule="exact"/>
        <w:ind w:leftChars="1" w:left="602"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22.</w:t>
      </w:r>
      <w:r>
        <w:rPr>
          <w:rFonts w:ascii="平成明朝" w:eastAsia="平成明朝" w:hint="eastAsia"/>
          <w:sz w:val="20"/>
        </w:rPr>
        <w:t xml:space="preserve">　認定宿主－ベクター系以外の微生物を宿主とする宿主－ベクター系を用いる場合には、宿主の生存能力、伝播性、不活化の方法と予測される不活化の効率を記入すること。また、ウイルスを使用する場合には、そのウイルスの伝播性に対する拡散防止措置の程度を記入すること。</w:t>
      </w:r>
    </w:p>
    <w:p w:rsidR="00825C1E" w:rsidRDefault="00825C1E" w:rsidP="00825C1E">
      <w:pPr>
        <w:spacing w:line="240" w:lineRule="exact"/>
        <w:ind w:leftChars="1" w:left="602"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23.</w:t>
      </w:r>
      <w:r>
        <w:rPr>
          <w:rFonts w:ascii="平成明朝" w:eastAsia="平成明朝" w:hint="eastAsia"/>
          <w:sz w:val="20"/>
        </w:rPr>
        <w:t xml:space="preserve">　遺伝子組換え動植物を作出する場合に記入すること。卵、胚、種子、生体など核酸導入時の細胞の分化段階及び導入方法を記入すること。</w:t>
      </w:r>
    </w:p>
    <w:p w:rsidR="00825C1E" w:rsidRDefault="00825C1E" w:rsidP="00825C1E">
      <w:pPr>
        <w:spacing w:line="240" w:lineRule="exact"/>
        <w:ind w:leftChars="1" w:left="602"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24.</w:t>
      </w:r>
      <w:r>
        <w:rPr>
          <w:rFonts w:ascii="平成明朝" w:eastAsia="平成明朝" w:hint="eastAsia"/>
          <w:sz w:val="20"/>
        </w:rPr>
        <w:t xml:space="preserve">　遺伝子組換え又は遺伝子組換え生物等（組換え体）の接種により新たに獲得することが予想される形質について記入すること。感染性、病原性、寄生性、腐生性又は毒素産生性等の形質が変化すると予想される場合は、その旨明記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25.</w:t>
      </w:r>
      <w:r>
        <w:rPr>
          <w:rFonts w:ascii="平成明朝" w:eastAsia="平成明朝" w:hint="eastAsia"/>
          <w:sz w:val="20"/>
        </w:rPr>
        <w:t xml:space="preserve">　大量培養実験、動植物を用いる実験の場合に記入すること。培養・飼育・栽培時における漏出・逃亡・飛散防止に係る管理方法、種子・水・排泄物等の不活化等、拡散防止措置について記入すること。</w:t>
      </w:r>
    </w:p>
    <w:p w:rsidR="00825C1E" w:rsidRDefault="00825C1E" w:rsidP="00825C1E">
      <w:pPr>
        <w:spacing w:line="240" w:lineRule="exact"/>
        <w:ind w:left="600" w:hangingChars="300" w:hanging="600"/>
        <w:jc w:val="left"/>
        <w:rPr>
          <w:rFonts w:ascii="平成明朝" w:eastAsia="平成明朝"/>
          <w:sz w:val="20"/>
        </w:rPr>
      </w:pPr>
      <w:r>
        <w:rPr>
          <w:rFonts w:ascii="平成明朝" w:eastAsia="平成明朝" w:hint="eastAsia"/>
          <w:sz w:val="20"/>
        </w:rPr>
        <w:t>注</w:t>
      </w:r>
      <w:r>
        <w:rPr>
          <w:rFonts w:ascii="平成明朝" w:eastAsia="平成明朝"/>
          <w:sz w:val="20"/>
        </w:rPr>
        <w:t>26.</w:t>
      </w:r>
      <w:r>
        <w:rPr>
          <w:rFonts w:ascii="平成明朝" w:eastAsia="平成明朝" w:hint="eastAsia"/>
          <w:sz w:val="20"/>
        </w:rPr>
        <w:t xml:space="preserve">　実験室又は実験区域の位置、実験設備・装置等の配置を図示し</w:t>
      </w:r>
      <w:r w:rsidR="00FD1349">
        <w:rPr>
          <w:rFonts w:ascii="平成明朝" w:eastAsia="平成明朝" w:hint="eastAsia"/>
          <w:sz w:val="20"/>
        </w:rPr>
        <w:t>たものを「添付資料」にアップロード</w:t>
      </w:r>
      <w:r>
        <w:rPr>
          <w:rFonts w:ascii="平成明朝" w:eastAsia="平成明朝" w:hint="eastAsia"/>
          <w:sz w:val="20"/>
        </w:rPr>
        <w:t>すること。</w:t>
      </w:r>
    </w:p>
    <w:p w:rsidR="00825C1E" w:rsidRDefault="00825C1E" w:rsidP="00825C1E">
      <w:pPr>
        <w:spacing w:line="240" w:lineRule="exact"/>
        <w:ind w:left="300" w:hanging="300"/>
        <w:jc w:val="left"/>
        <w:rPr>
          <w:rFonts w:ascii="平成明朝" w:eastAsia="平成明朝"/>
          <w:sz w:val="20"/>
        </w:rPr>
      </w:pPr>
      <w:r>
        <w:rPr>
          <w:rFonts w:ascii="平成明朝" w:eastAsia="平成明朝" w:hint="eastAsia"/>
          <w:sz w:val="20"/>
        </w:rPr>
        <w:t>注</w:t>
      </w:r>
      <w:r>
        <w:rPr>
          <w:rFonts w:ascii="平成明朝" w:eastAsia="平成明朝"/>
          <w:sz w:val="20"/>
        </w:rPr>
        <w:t>27.</w:t>
      </w:r>
      <w:r>
        <w:rPr>
          <w:rFonts w:ascii="平成明朝" w:eastAsia="平成明朝" w:hint="eastAsia"/>
          <w:sz w:val="20"/>
        </w:rPr>
        <w:t xml:space="preserve">　Ｐ３以上の施設の場合に記入すること。また、実験設備の構造について図示すること。</w:t>
      </w:r>
      <w:r>
        <w:rPr>
          <w:rFonts w:ascii="平成明朝" w:eastAsia="平成明朝"/>
          <w:sz w:val="20"/>
        </w:rPr>
        <w:t xml:space="preserve"> </w:t>
      </w:r>
    </w:p>
    <w:p w:rsidR="00825C1E" w:rsidRDefault="00825C1E" w:rsidP="00825C1E">
      <w:pPr>
        <w:spacing w:line="240" w:lineRule="exact"/>
        <w:ind w:left="300" w:hanging="300"/>
        <w:jc w:val="left"/>
        <w:rPr>
          <w:rFonts w:ascii="平成明朝" w:eastAsia="平成明朝"/>
          <w:sz w:val="20"/>
        </w:rPr>
      </w:pPr>
      <w:r>
        <w:rPr>
          <w:rFonts w:ascii="平成明朝" w:eastAsia="平成明朝" w:hint="eastAsia"/>
          <w:sz w:val="20"/>
        </w:rPr>
        <w:t>注</w:t>
      </w:r>
      <w:r>
        <w:rPr>
          <w:rFonts w:ascii="平成明朝" w:eastAsia="平成明朝"/>
          <w:sz w:val="20"/>
        </w:rPr>
        <w:t>28.</w:t>
      </w:r>
      <w:r>
        <w:rPr>
          <w:rFonts w:ascii="平成明朝" w:eastAsia="平成明朝" w:hint="eastAsia"/>
          <w:sz w:val="20"/>
        </w:rPr>
        <w:t xml:space="preserve">　Ｐ２以上の施設の場合に記入すること。また、その設備ならびに装置の名称を記入すること。</w:t>
      </w:r>
      <w:r>
        <w:rPr>
          <w:rFonts w:ascii="平成明朝" w:eastAsia="平成明朝"/>
          <w:sz w:val="20"/>
        </w:rPr>
        <w:t xml:space="preserve"> </w:t>
      </w:r>
    </w:p>
    <w:p w:rsidR="009F4F8A" w:rsidRDefault="009F4F8A" w:rsidP="00825C1E">
      <w:pPr>
        <w:spacing w:line="240" w:lineRule="exact"/>
        <w:ind w:left="300" w:hanging="300"/>
        <w:jc w:val="left"/>
        <w:rPr>
          <w:rFonts w:ascii="平成明朝" w:eastAsia="平成明朝"/>
          <w:sz w:val="20"/>
        </w:rPr>
      </w:pPr>
    </w:p>
    <w:p w:rsidR="009F4F8A" w:rsidRDefault="009F4F8A" w:rsidP="00825C1E">
      <w:pPr>
        <w:spacing w:line="240" w:lineRule="exact"/>
        <w:ind w:left="300" w:hanging="300"/>
        <w:jc w:val="left"/>
        <w:rPr>
          <w:rFonts w:ascii="平成明朝" w:eastAsia="平成明朝"/>
          <w:sz w:val="20"/>
        </w:rPr>
      </w:pPr>
      <w:r>
        <w:rPr>
          <w:rFonts w:hAnsi="ＭＳ 明朝" w:cs="ＭＳ 明朝" w:hint="eastAsia"/>
          <w:sz w:val="20"/>
        </w:rPr>
        <w:t>※</w:t>
      </w:r>
      <w:r w:rsidR="00E73E60">
        <w:rPr>
          <w:rFonts w:hAnsi="ＭＳ 明朝" w:cs="ＭＳ 明朝" w:hint="eastAsia"/>
          <w:sz w:val="20"/>
        </w:rPr>
        <w:t>様式にある「</w:t>
      </w:r>
      <w:r>
        <w:rPr>
          <w:rFonts w:hAnsi="ＭＳ 明朝" w:cs="ＭＳ 明朝" w:hint="eastAsia"/>
          <w:sz w:val="20"/>
        </w:rPr>
        <w:t>注〇</w:t>
      </w:r>
      <w:r w:rsidR="00E73E60">
        <w:rPr>
          <w:rFonts w:hAnsi="ＭＳ 明朝" w:cs="ＭＳ 明朝" w:hint="eastAsia"/>
          <w:sz w:val="20"/>
        </w:rPr>
        <w:t>」</w:t>
      </w:r>
      <w:r>
        <w:rPr>
          <w:rFonts w:hAnsi="ＭＳ 明朝" w:cs="ＭＳ 明朝" w:hint="eastAsia"/>
          <w:sz w:val="20"/>
        </w:rPr>
        <w:t>の文字については、削除してもよい。</w:t>
      </w:r>
    </w:p>
    <w:p w:rsidR="00825C1E" w:rsidRPr="00E73E60" w:rsidRDefault="00825C1E" w:rsidP="00736A13">
      <w:pPr>
        <w:spacing w:line="240" w:lineRule="exact"/>
        <w:rPr>
          <w:sz w:val="20"/>
        </w:rPr>
      </w:pPr>
    </w:p>
    <w:sectPr w:rsidR="00825C1E" w:rsidRPr="00E73E6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41C" w:rsidRDefault="00E6141C" w:rsidP="00736A13">
      <w:r>
        <w:separator/>
      </w:r>
    </w:p>
  </w:endnote>
  <w:endnote w:type="continuationSeparator" w:id="0">
    <w:p w:rsidR="00E6141C" w:rsidRDefault="00E6141C" w:rsidP="0073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panose1 w:val="00000000000000000000"/>
    <w:charset w:val="80"/>
    <w:family w:val="auto"/>
    <w:notTrueType/>
    <w:pitch w:val="variable"/>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41C" w:rsidRDefault="00E6141C" w:rsidP="00736A13">
      <w:r>
        <w:separator/>
      </w:r>
    </w:p>
  </w:footnote>
  <w:footnote w:type="continuationSeparator" w:id="0">
    <w:p w:rsidR="00E6141C" w:rsidRDefault="00E6141C" w:rsidP="00736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C0D39"/>
    <w:multiLevelType w:val="hybridMultilevel"/>
    <w:tmpl w:val="9AD43BC4"/>
    <w:lvl w:ilvl="0" w:tplc="F0881FD6">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33"/>
    <w:rsid w:val="00081764"/>
    <w:rsid w:val="000B401B"/>
    <w:rsid w:val="000D2E33"/>
    <w:rsid w:val="000E5DE0"/>
    <w:rsid w:val="00114033"/>
    <w:rsid w:val="00161942"/>
    <w:rsid w:val="001B7CFD"/>
    <w:rsid w:val="001F1509"/>
    <w:rsid w:val="002427FF"/>
    <w:rsid w:val="00254AF2"/>
    <w:rsid w:val="00265572"/>
    <w:rsid w:val="00286C9F"/>
    <w:rsid w:val="002A38BE"/>
    <w:rsid w:val="002C07A5"/>
    <w:rsid w:val="002E05F0"/>
    <w:rsid w:val="003271E5"/>
    <w:rsid w:val="00344EE9"/>
    <w:rsid w:val="00407112"/>
    <w:rsid w:val="00422854"/>
    <w:rsid w:val="004303BD"/>
    <w:rsid w:val="004D308F"/>
    <w:rsid w:val="004D312D"/>
    <w:rsid w:val="0053177A"/>
    <w:rsid w:val="005C27D1"/>
    <w:rsid w:val="005E4F4D"/>
    <w:rsid w:val="00643729"/>
    <w:rsid w:val="006E2D90"/>
    <w:rsid w:val="00713C93"/>
    <w:rsid w:val="00736A13"/>
    <w:rsid w:val="007371EA"/>
    <w:rsid w:val="00750952"/>
    <w:rsid w:val="00762081"/>
    <w:rsid w:val="00796567"/>
    <w:rsid w:val="007A48AB"/>
    <w:rsid w:val="007D6545"/>
    <w:rsid w:val="00825C1E"/>
    <w:rsid w:val="00830DE7"/>
    <w:rsid w:val="0088257B"/>
    <w:rsid w:val="008E5763"/>
    <w:rsid w:val="00920597"/>
    <w:rsid w:val="009B16DA"/>
    <w:rsid w:val="009B39E1"/>
    <w:rsid w:val="009C61DA"/>
    <w:rsid w:val="009E3034"/>
    <w:rsid w:val="009F4F8A"/>
    <w:rsid w:val="00A605FC"/>
    <w:rsid w:val="00A80224"/>
    <w:rsid w:val="00AC17D1"/>
    <w:rsid w:val="00AC5039"/>
    <w:rsid w:val="00B020C3"/>
    <w:rsid w:val="00B03672"/>
    <w:rsid w:val="00B445EA"/>
    <w:rsid w:val="00B50EC8"/>
    <w:rsid w:val="00B74586"/>
    <w:rsid w:val="00B75659"/>
    <w:rsid w:val="00B97BF9"/>
    <w:rsid w:val="00BA3990"/>
    <w:rsid w:val="00BF4B5A"/>
    <w:rsid w:val="00C14086"/>
    <w:rsid w:val="00C17CED"/>
    <w:rsid w:val="00C452EF"/>
    <w:rsid w:val="00C462B7"/>
    <w:rsid w:val="00DD1ABC"/>
    <w:rsid w:val="00DD76CD"/>
    <w:rsid w:val="00E07E29"/>
    <w:rsid w:val="00E6141C"/>
    <w:rsid w:val="00E73E60"/>
    <w:rsid w:val="00E92071"/>
    <w:rsid w:val="00EC0594"/>
    <w:rsid w:val="00F9303F"/>
    <w:rsid w:val="00FD1349"/>
    <w:rsid w:val="00FE6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282CA2-E6C6-4BDD-9E40-0F06C79A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13"/>
    <w:pPr>
      <w:tabs>
        <w:tab w:val="center" w:pos="4252"/>
        <w:tab w:val="right" w:pos="8504"/>
      </w:tabs>
      <w:snapToGrid w:val="0"/>
    </w:pPr>
  </w:style>
  <w:style w:type="character" w:customStyle="1" w:styleId="a4">
    <w:name w:val="ヘッダー (文字)"/>
    <w:basedOn w:val="a0"/>
    <w:link w:val="a3"/>
    <w:uiPriority w:val="99"/>
    <w:locked/>
    <w:rsid w:val="00736A13"/>
    <w:rPr>
      <w:rFonts w:ascii="ＭＳ 明朝" w:cs="Times New Roman"/>
      <w:kern w:val="2"/>
      <w:sz w:val="24"/>
    </w:rPr>
  </w:style>
  <w:style w:type="paragraph" w:styleId="a5">
    <w:name w:val="footer"/>
    <w:basedOn w:val="a"/>
    <w:link w:val="a6"/>
    <w:uiPriority w:val="99"/>
    <w:unhideWhenUsed/>
    <w:rsid w:val="00736A13"/>
    <w:pPr>
      <w:tabs>
        <w:tab w:val="center" w:pos="4252"/>
        <w:tab w:val="right" w:pos="8504"/>
      </w:tabs>
      <w:snapToGrid w:val="0"/>
    </w:pPr>
  </w:style>
  <w:style w:type="character" w:customStyle="1" w:styleId="a6">
    <w:name w:val="フッター (文字)"/>
    <w:basedOn w:val="a0"/>
    <w:link w:val="a5"/>
    <w:uiPriority w:val="99"/>
    <w:locked/>
    <w:rsid w:val="00736A13"/>
    <w:rPr>
      <w:rFonts w:ascii="ＭＳ 明朝" w:cs="Times New Roman"/>
      <w:kern w:val="2"/>
      <w:sz w:val="24"/>
    </w:rPr>
  </w:style>
  <w:style w:type="paragraph" w:styleId="a7">
    <w:name w:val="Balloon Text"/>
    <w:basedOn w:val="a"/>
    <w:link w:val="a8"/>
    <w:uiPriority w:val="99"/>
    <w:semiHidden/>
    <w:unhideWhenUsed/>
    <w:rsid w:val="00713C93"/>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713C93"/>
    <w:rPr>
      <w:rFonts w:ascii="游ゴシック Light" w:eastAsia="游ゴシック Light" w:hAnsi="游ゴシック Light" w:cs="Times New Roman"/>
      <w:kern w:val="2"/>
      <w:sz w:val="18"/>
    </w:rPr>
  </w:style>
  <w:style w:type="character" w:styleId="a9">
    <w:name w:val="annotation reference"/>
    <w:basedOn w:val="a0"/>
    <w:uiPriority w:val="99"/>
    <w:semiHidden/>
    <w:unhideWhenUsed/>
    <w:rsid w:val="00713C93"/>
    <w:rPr>
      <w:rFonts w:cs="Times New Roman"/>
      <w:sz w:val="18"/>
    </w:rPr>
  </w:style>
  <w:style w:type="paragraph" w:styleId="aa">
    <w:name w:val="annotation text"/>
    <w:basedOn w:val="a"/>
    <w:link w:val="ab"/>
    <w:uiPriority w:val="99"/>
    <w:unhideWhenUsed/>
    <w:rsid w:val="00713C93"/>
    <w:pPr>
      <w:jc w:val="left"/>
    </w:pPr>
  </w:style>
  <w:style w:type="character" w:customStyle="1" w:styleId="ab">
    <w:name w:val="コメント文字列 (文字)"/>
    <w:basedOn w:val="a0"/>
    <w:link w:val="aa"/>
    <w:uiPriority w:val="99"/>
    <w:locked/>
    <w:rsid w:val="00713C93"/>
    <w:rPr>
      <w:rFonts w:ascii="ＭＳ 明朝" w:cs="Times New Roman"/>
      <w:kern w:val="2"/>
      <w:sz w:val="24"/>
    </w:rPr>
  </w:style>
  <w:style w:type="paragraph" w:styleId="ac">
    <w:name w:val="annotation subject"/>
    <w:basedOn w:val="aa"/>
    <w:next w:val="aa"/>
    <w:link w:val="ad"/>
    <w:uiPriority w:val="99"/>
    <w:semiHidden/>
    <w:unhideWhenUsed/>
    <w:rsid w:val="00713C93"/>
    <w:rPr>
      <w:b/>
      <w:bCs/>
    </w:rPr>
  </w:style>
  <w:style w:type="character" w:customStyle="1" w:styleId="ad">
    <w:name w:val="コメント内容 (文字)"/>
    <w:basedOn w:val="ab"/>
    <w:link w:val="ac"/>
    <w:uiPriority w:val="99"/>
    <w:semiHidden/>
    <w:locked/>
    <w:rsid w:val="00713C93"/>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57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研推規範室組換え</dc:creator>
  <cp:keywords/>
  <dc:description/>
  <cp:lastModifiedBy>研推規範室組換え</cp:lastModifiedBy>
  <cp:revision>2</cp:revision>
  <cp:lastPrinted>2021-01-14T04:25:00Z</cp:lastPrinted>
  <dcterms:created xsi:type="dcterms:W3CDTF">2024-05-27T07:05:00Z</dcterms:created>
  <dcterms:modified xsi:type="dcterms:W3CDTF">2024-05-27T07:05:00Z</dcterms:modified>
</cp:coreProperties>
</file>