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154" w:rsidRDefault="00677154" w:rsidP="00677154">
      <w:pPr>
        <w:jc w:val="right"/>
        <w:rPr>
          <w:sz w:val="18"/>
          <w:szCs w:val="18"/>
        </w:rPr>
      </w:pPr>
      <w:r w:rsidRPr="002C5E06">
        <w:rPr>
          <w:rFonts w:hint="eastAsia"/>
          <w:sz w:val="18"/>
          <w:szCs w:val="18"/>
        </w:rPr>
        <w:t>年　　月　　日</w:t>
      </w:r>
    </w:p>
    <w:p w:rsidR="00426152" w:rsidRDefault="00426152" w:rsidP="00677154">
      <w:pPr>
        <w:jc w:val="right"/>
        <w:rPr>
          <w:sz w:val="18"/>
          <w:szCs w:val="18"/>
        </w:rPr>
      </w:pPr>
    </w:p>
    <w:p w:rsidR="008E3CD7" w:rsidRDefault="00D320A6" w:rsidP="00D320A6">
      <w:pPr>
        <w:jc w:val="center"/>
      </w:pPr>
      <w:r>
        <w:rPr>
          <w:rFonts w:hint="eastAsia"/>
        </w:rPr>
        <w:t>遺伝子組換え生物</w:t>
      </w:r>
      <w:r w:rsidR="009A4536">
        <w:rPr>
          <w:rFonts w:hint="eastAsia"/>
        </w:rPr>
        <w:t>等</w:t>
      </w:r>
      <w:r>
        <w:rPr>
          <w:rFonts w:hint="eastAsia"/>
        </w:rPr>
        <w:t>に該当しないゲノム編集生物の使用等に係る実験計画届出書</w:t>
      </w:r>
      <w:r w:rsidR="00386B4A">
        <w:rPr>
          <w:rFonts w:hint="eastAsia"/>
        </w:rPr>
        <w:t>（閉鎖系）</w:t>
      </w:r>
      <w:bookmarkStart w:id="0" w:name="_GoBack"/>
      <w:bookmarkEnd w:id="0"/>
    </w:p>
    <w:p w:rsidR="00E10DCC" w:rsidRDefault="00E10DCC" w:rsidP="00D320A6">
      <w:pPr>
        <w:jc w:val="center"/>
      </w:pPr>
    </w:p>
    <w:p w:rsidR="00FB2245" w:rsidRDefault="00FB2245" w:rsidP="00FB2245">
      <w:pPr>
        <w:jc w:val="left"/>
        <w:rPr>
          <w:sz w:val="18"/>
          <w:szCs w:val="18"/>
        </w:rPr>
      </w:pPr>
      <w:r>
        <w:rPr>
          <w:rFonts w:hint="eastAsia"/>
          <w:sz w:val="18"/>
          <w:szCs w:val="18"/>
        </w:rPr>
        <w:t>○○殿</w:t>
      </w:r>
    </w:p>
    <w:p w:rsidR="00FB2245" w:rsidRDefault="00FB2245" w:rsidP="00FB2245">
      <w:pPr>
        <w:ind w:leftChars="3307" w:left="6945"/>
        <w:jc w:val="left"/>
        <w:rPr>
          <w:sz w:val="18"/>
          <w:szCs w:val="18"/>
        </w:rPr>
      </w:pPr>
      <w:r>
        <w:rPr>
          <w:rFonts w:hint="eastAsia"/>
          <w:sz w:val="18"/>
          <w:szCs w:val="18"/>
        </w:rPr>
        <w:t>届出者：所属</w:t>
      </w:r>
    </w:p>
    <w:p w:rsidR="00FB2245" w:rsidRPr="002C5E06" w:rsidRDefault="00FB2245" w:rsidP="00FB2245">
      <w:pPr>
        <w:ind w:leftChars="3307" w:left="6945"/>
        <w:jc w:val="left"/>
        <w:rPr>
          <w:sz w:val="18"/>
          <w:szCs w:val="18"/>
        </w:rPr>
      </w:pPr>
      <w:r>
        <w:rPr>
          <w:rFonts w:hint="eastAsia"/>
          <w:sz w:val="18"/>
          <w:szCs w:val="18"/>
        </w:rPr>
        <w:t xml:space="preserve">　　　　名前　　　　　</w:t>
      </w:r>
      <w:r w:rsidR="00553CD6">
        <w:rPr>
          <w:rFonts w:hint="eastAsia"/>
          <w:sz w:val="18"/>
          <w:szCs w:val="18"/>
        </w:rPr>
        <w:t xml:space="preserve">　</w:t>
      </w:r>
      <w:r>
        <w:rPr>
          <w:rFonts w:hint="eastAsia"/>
          <w:sz w:val="18"/>
          <w:szCs w:val="18"/>
        </w:rPr>
        <w:t xml:space="preserve">　　　　　　印</w:t>
      </w:r>
    </w:p>
    <w:p w:rsidR="00FB2245" w:rsidRDefault="00553CD6">
      <w:pPr>
        <w:rPr>
          <w:sz w:val="20"/>
          <w:szCs w:val="20"/>
        </w:rPr>
      </w:pPr>
      <w:r>
        <w:rPr>
          <w:rFonts w:hint="eastAsia"/>
          <w:sz w:val="20"/>
          <w:szCs w:val="20"/>
        </w:rPr>
        <w:t xml:space="preserve">　</w:t>
      </w:r>
    </w:p>
    <w:p w:rsidR="00D320A6" w:rsidRPr="002C5E06" w:rsidRDefault="002C5E06">
      <w:pPr>
        <w:rPr>
          <w:sz w:val="20"/>
          <w:szCs w:val="20"/>
        </w:rPr>
      </w:pPr>
      <w:r w:rsidRPr="002C5E06">
        <w:rPr>
          <w:rFonts w:hint="eastAsia"/>
          <w:sz w:val="20"/>
          <w:szCs w:val="20"/>
        </w:rPr>
        <w:t>遺伝子組換え生物</w:t>
      </w:r>
      <w:r w:rsidR="002F0D74">
        <w:rPr>
          <w:rFonts w:hint="eastAsia"/>
          <w:sz w:val="20"/>
          <w:szCs w:val="20"/>
        </w:rPr>
        <w:t>等</w:t>
      </w:r>
      <w:r w:rsidRPr="002C5E06">
        <w:rPr>
          <w:rFonts w:hint="eastAsia"/>
          <w:sz w:val="20"/>
          <w:szCs w:val="20"/>
        </w:rPr>
        <w:t>に該当しないゲノム編集</w:t>
      </w:r>
      <w:r w:rsidR="00F124A1">
        <w:rPr>
          <w:rFonts w:hint="eastAsia"/>
          <w:sz w:val="20"/>
          <w:szCs w:val="20"/>
        </w:rPr>
        <w:t>技術の利用により得られた</w:t>
      </w:r>
      <w:r w:rsidRPr="002C5E06">
        <w:rPr>
          <w:rFonts w:hint="eastAsia"/>
          <w:sz w:val="20"/>
          <w:szCs w:val="20"/>
        </w:rPr>
        <w:t>生物の使用等に係る</w:t>
      </w:r>
      <w:r>
        <w:rPr>
          <w:rFonts w:hint="eastAsia"/>
          <w:sz w:val="20"/>
          <w:szCs w:val="20"/>
        </w:rPr>
        <w:t>届出をします。</w:t>
      </w:r>
    </w:p>
    <w:tbl>
      <w:tblPr>
        <w:tblStyle w:val="a3"/>
        <w:tblW w:w="10768" w:type="dxa"/>
        <w:tblLook w:val="04A0" w:firstRow="1" w:lastRow="0" w:firstColumn="1" w:lastColumn="0" w:noHBand="0" w:noVBand="1"/>
      </w:tblPr>
      <w:tblGrid>
        <w:gridCol w:w="1413"/>
        <w:gridCol w:w="9355"/>
      </w:tblGrid>
      <w:tr w:rsidR="00D320A6" w:rsidTr="00EF0C86">
        <w:tc>
          <w:tcPr>
            <w:tcW w:w="1413" w:type="dxa"/>
            <w:vAlign w:val="center"/>
          </w:tcPr>
          <w:p w:rsidR="00D320A6" w:rsidRPr="00626009" w:rsidRDefault="00386B4A" w:rsidP="00C225BD">
            <w:pPr>
              <w:jc w:val="center"/>
              <w:rPr>
                <w:sz w:val="18"/>
                <w:szCs w:val="18"/>
              </w:rPr>
            </w:pPr>
            <w:r w:rsidRPr="00626009">
              <w:rPr>
                <w:rFonts w:hint="eastAsia"/>
                <w:sz w:val="18"/>
                <w:szCs w:val="18"/>
              </w:rPr>
              <w:t>実験</w:t>
            </w:r>
            <w:r w:rsidR="00D320A6" w:rsidRPr="00626009">
              <w:rPr>
                <w:rFonts w:hint="eastAsia"/>
                <w:sz w:val="18"/>
                <w:szCs w:val="18"/>
              </w:rPr>
              <w:t>課題名</w:t>
            </w:r>
          </w:p>
        </w:tc>
        <w:tc>
          <w:tcPr>
            <w:tcW w:w="9355" w:type="dxa"/>
          </w:tcPr>
          <w:p w:rsidR="00D320A6" w:rsidRPr="00626009" w:rsidRDefault="00D320A6">
            <w:pPr>
              <w:rPr>
                <w:sz w:val="18"/>
                <w:szCs w:val="18"/>
              </w:rPr>
            </w:pPr>
          </w:p>
        </w:tc>
      </w:tr>
      <w:tr w:rsidR="00D320A6" w:rsidTr="00EF0C86">
        <w:tc>
          <w:tcPr>
            <w:tcW w:w="1413" w:type="dxa"/>
            <w:vAlign w:val="center"/>
          </w:tcPr>
          <w:p w:rsidR="00D320A6" w:rsidRPr="00626009" w:rsidRDefault="00D320A6" w:rsidP="00C225BD">
            <w:pPr>
              <w:jc w:val="center"/>
              <w:rPr>
                <w:sz w:val="18"/>
                <w:szCs w:val="18"/>
              </w:rPr>
            </w:pPr>
            <w:r w:rsidRPr="00626009">
              <w:rPr>
                <w:rFonts w:hint="eastAsia"/>
                <w:sz w:val="18"/>
                <w:szCs w:val="18"/>
              </w:rPr>
              <w:t>届出区分</w:t>
            </w:r>
          </w:p>
        </w:tc>
        <w:tc>
          <w:tcPr>
            <w:tcW w:w="9355" w:type="dxa"/>
          </w:tcPr>
          <w:p w:rsidR="00D320A6" w:rsidRPr="00626009" w:rsidRDefault="00D320A6">
            <w:pPr>
              <w:rPr>
                <w:sz w:val="18"/>
                <w:szCs w:val="18"/>
              </w:rPr>
            </w:pPr>
            <w:r w:rsidRPr="00626009">
              <w:rPr>
                <w:rFonts w:hint="eastAsia"/>
                <w:sz w:val="18"/>
                <w:szCs w:val="18"/>
              </w:rPr>
              <w:t>□新規　□変更（</w:t>
            </w:r>
            <w:r w:rsidR="00FB2245" w:rsidRPr="00626009">
              <w:rPr>
                <w:rFonts w:hint="eastAsia"/>
                <w:sz w:val="18"/>
                <w:szCs w:val="18"/>
              </w:rPr>
              <w:t>変更内容：</w:t>
            </w:r>
            <w:r w:rsidRPr="00626009">
              <w:rPr>
                <w:rFonts w:hint="eastAsia"/>
                <w:sz w:val="18"/>
                <w:szCs w:val="18"/>
              </w:rPr>
              <w:t xml:space="preserve">　　　　　　　　　　　　　　　　　　　　　　　　　　　　</w:t>
            </w:r>
            <w:r w:rsidR="009A4536">
              <w:rPr>
                <w:rFonts w:hint="eastAsia"/>
                <w:sz w:val="18"/>
                <w:szCs w:val="18"/>
              </w:rPr>
              <w:t xml:space="preserve">　　　</w:t>
            </w:r>
            <w:r w:rsidRPr="00626009">
              <w:rPr>
                <w:rFonts w:hint="eastAsia"/>
                <w:sz w:val="18"/>
                <w:szCs w:val="18"/>
              </w:rPr>
              <w:t xml:space="preserve">　　）</w:t>
            </w:r>
          </w:p>
        </w:tc>
      </w:tr>
      <w:tr w:rsidR="00D320A6" w:rsidTr="00EF0C86">
        <w:trPr>
          <w:trHeight w:val="1010"/>
        </w:trPr>
        <w:tc>
          <w:tcPr>
            <w:tcW w:w="1413" w:type="dxa"/>
            <w:vAlign w:val="center"/>
          </w:tcPr>
          <w:p w:rsidR="00D320A6" w:rsidRPr="00626009" w:rsidRDefault="00626009" w:rsidP="00C225BD">
            <w:pPr>
              <w:jc w:val="center"/>
              <w:rPr>
                <w:sz w:val="18"/>
                <w:szCs w:val="18"/>
              </w:rPr>
            </w:pPr>
            <w:r w:rsidRPr="00626009">
              <w:rPr>
                <w:rFonts w:hint="eastAsia"/>
                <w:sz w:val="18"/>
                <w:szCs w:val="18"/>
              </w:rPr>
              <w:t>使用等の内容</w:t>
            </w:r>
          </w:p>
        </w:tc>
        <w:tc>
          <w:tcPr>
            <w:tcW w:w="9355" w:type="dxa"/>
          </w:tcPr>
          <w:p w:rsidR="00D320A6" w:rsidRPr="00626009" w:rsidRDefault="00D320A6">
            <w:pPr>
              <w:rPr>
                <w:sz w:val="18"/>
                <w:szCs w:val="18"/>
              </w:rPr>
            </w:pPr>
          </w:p>
        </w:tc>
      </w:tr>
      <w:tr w:rsidR="00D320A6" w:rsidTr="00EF0C86">
        <w:tc>
          <w:tcPr>
            <w:tcW w:w="1413" w:type="dxa"/>
            <w:vAlign w:val="center"/>
          </w:tcPr>
          <w:p w:rsidR="00D320A6" w:rsidRPr="00626009" w:rsidRDefault="00D320A6" w:rsidP="00C225BD">
            <w:pPr>
              <w:jc w:val="center"/>
              <w:rPr>
                <w:sz w:val="18"/>
                <w:szCs w:val="18"/>
              </w:rPr>
            </w:pPr>
            <w:r w:rsidRPr="00626009">
              <w:rPr>
                <w:rFonts w:hint="eastAsia"/>
                <w:sz w:val="18"/>
                <w:szCs w:val="18"/>
              </w:rPr>
              <w:t>実験責任者</w:t>
            </w:r>
          </w:p>
        </w:tc>
        <w:tc>
          <w:tcPr>
            <w:tcW w:w="9355" w:type="dxa"/>
          </w:tcPr>
          <w:p w:rsidR="00D320A6" w:rsidRPr="00626009" w:rsidRDefault="00D320A6">
            <w:pPr>
              <w:rPr>
                <w:sz w:val="18"/>
                <w:szCs w:val="18"/>
              </w:rPr>
            </w:pPr>
            <w:r w:rsidRPr="00626009">
              <w:rPr>
                <w:rFonts w:hint="eastAsia"/>
                <w:sz w:val="18"/>
                <w:szCs w:val="18"/>
              </w:rPr>
              <w:t>所属：</w:t>
            </w:r>
          </w:p>
          <w:p w:rsidR="00D320A6" w:rsidRPr="00626009" w:rsidRDefault="004D1FB7" w:rsidP="004D1FB7">
            <w:pPr>
              <w:rPr>
                <w:sz w:val="18"/>
                <w:szCs w:val="18"/>
              </w:rPr>
            </w:pPr>
            <w:r w:rsidRPr="00626009">
              <w:rPr>
                <w:rFonts w:hint="eastAsia"/>
                <w:sz w:val="18"/>
                <w:szCs w:val="18"/>
              </w:rPr>
              <w:t>職名・</w:t>
            </w:r>
            <w:r w:rsidR="00D320A6" w:rsidRPr="00626009">
              <w:rPr>
                <w:rFonts w:hint="eastAsia"/>
                <w:sz w:val="18"/>
                <w:szCs w:val="18"/>
              </w:rPr>
              <w:t>氏名</w:t>
            </w:r>
            <w:r w:rsidR="00386B4A" w:rsidRPr="00626009">
              <w:rPr>
                <w:rFonts w:hint="eastAsia"/>
                <w:sz w:val="18"/>
                <w:szCs w:val="18"/>
              </w:rPr>
              <w:t>：</w:t>
            </w:r>
          </w:p>
        </w:tc>
      </w:tr>
      <w:tr w:rsidR="002C5E06" w:rsidTr="00EF0C86">
        <w:tc>
          <w:tcPr>
            <w:tcW w:w="1413" w:type="dxa"/>
            <w:vAlign w:val="center"/>
          </w:tcPr>
          <w:p w:rsidR="002C5E06" w:rsidRPr="00626009" w:rsidRDefault="002C5E06" w:rsidP="00C225BD">
            <w:pPr>
              <w:jc w:val="center"/>
              <w:rPr>
                <w:sz w:val="18"/>
                <w:szCs w:val="18"/>
              </w:rPr>
            </w:pPr>
            <w:r w:rsidRPr="00626009">
              <w:rPr>
                <w:rFonts w:hint="eastAsia"/>
                <w:sz w:val="18"/>
                <w:szCs w:val="18"/>
              </w:rPr>
              <w:t>実験</w:t>
            </w:r>
            <w:r w:rsidR="009D2C9A">
              <w:rPr>
                <w:rFonts w:hint="eastAsia"/>
                <w:sz w:val="18"/>
                <w:szCs w:val="18"/>
              </w:rPr>
              <w:t>実施</w:t>
            </w:r>
            <w:r w:rsidRPr="00626009">
              <w:rPr>
                <w:rFonts w:hint="eastAsia"/>
                <w:sz w:val="18"/>
                <w:szCs w:val="18"/>
              </w:rPr>
              <w:t>期間</w:t>
            </w:r>
          </w:p>
        </w:tc>
        <w:tc>
          <w:tcPr>
            <w:tcW w:w="9355" w:type="dxa"/>
          </w:tcPr>
          <w:p w:rsidR="002C5E06" w:rsidRPr="00626009" w:rsidRDefault="00E10DCC">
            <w:pPr>
              <w:rPr>
                <w:sz w:val="18"/>
                <w:szCs w:val="18"/>
              </w:rPr>
            </w:pPr>
            <w:r w:rsidRPr="00626009">
              <w:rPr>
                <w:rFonts w:hint="eastAsia"/>
                <w:sz w:val="18"/>
                <w:szCs w:val="18"/>
              </w:rPr>
              <w:t xml:space="preserve">　　　　　年　　月　　日　～　　　　　年　　月　　日</w:t>
            </w:r>
          </w:p>
        </w:tc>
      </w:tr>
    </w:tbl>
    <w:p w:rsidR="00D320A6" w:rsidRDefault="00D320A6"/>
    <w:p w:rsidR="00386B4A" w:rsidRPr="00E437FA" w:rsidRDefault="00386B4A">
      <w:pPr>
        <w:rPr>
          <w:sz w:val="20"/>
          <w:szCs w:val="20"/>
        </w:rPr>
      </w:pPr>
      <w:r w:rsidRPr="00E437FA">
        <w:rPr>
          <w:rFonts w:hint="eastAsia"/>
          <w:sz w:val="20"/>
          <w:szCs w:val="20"/>
        </w:rPr>
        <w:t>実験実施場所</w:t>
      </w:r>
    </w:p>
    <w:tbl>
      <w:tblPr>
        <w:tblStyle w:val="a3"/>
        <w:tblW w:w="10768" w:type="dxa"/>
        <w:tblLook w:val="04A0" w:firstRow="1" w:lastRow="0" w:firstColumn="1" w:lastColumn="0" w:noHBand="0" w:noVBand="1"/>
      </w:tblPr>
      <w:tblGrid>
        <w:gridCol w:w="503"/>
        <w:gridCol w:w="3603"/>
        <w:gridCol w:w="3402"/>
        <w:gridCol w:w="3260"/>
      </w:tblGrid>
      <w:tr w:rsidR="003B0AD1" w:rsidTr="00F33F93">
        <w:tc>
          <w:tcPr>
            <w:tcW w:w="503" w:type="dxa"/>
            <w:vAlign w:val="center"/>
          </w:tcPr>
          <w:p w:rsidR="003B0AD1" w:rsidRPr="002A4A36" w:rsidRDefault="003B0AD1" w:rsidP="003B0AD1">
            <w:pPr>
              <w:spacing w:line="0" w:lineRule="atLeast"/>
              <w:jc w:val="center"/>
              <w:rPr>
                <w:sz w:val="18"/>
                <w:szCs w:val="18"/>
              </w:rPr>
            </w:pPr>
            <w:r w:rsidRPr="002A4A36">
              <w:rPr>
                <w:rFonts w:hint="eastAsia"/>
                <w:sz w:val="18"/>
                <w:szCs w:val="18"/>
              </w:rPr>
              <w:t>No.</w:t>
            </w:r>
          </w:p>
        </w:tc>
        <w:tc>
          <w:tcPr>
            <w:tcW w:w="3603" w:type="dxa"/>
            <w:vAlign w:val="center"/>
          </w:tcPr>
          <w:p w:rsidR="003B0AD1" w:rsidRPr="002A4A36" w:rsidRDefault="003B0AD1" w:rsidP="003B0AD1">
            <w:pPr>
              <w:spacing w:line="0" w:lineRule="atLeast"/>
              <w:jc w:val="center"/>
              <w:rPr>
                <w:sz w:val="18"/>
                <w:szCs w:val="18"/>
              </w:rPr>
            </w:pPr>
            <w:r w:rsidRPr="002A4A36">
              <w:rPr>
                <w:rFonts w:hint="eastAsia"/>
                <w:sz w:val="18"/>
                <w:szCs w:val="18"/>
              </w:rPr>
              <w:t>建物名及び室番号</w:t>
            </w:r>
          </w:p>
        </w:tc>
        <w:tc>
          <w:tcPr>
            <w:tcW w:w="3402" w:type="dxa"/>
            <w:vAlign w:val="center"/>
          </w:tcPr>
          <w:p w:rsidR="00E10DCC" w:rsidRDefault="003B0AD1" w:rsidP="00D74949">
            <w:pPr>
              <w:spacing w:line="0" w:lineRule="atLeast"/>
              <w:jc w:val="center"/>
              <w:rPr>
                <w:sz w:val="18"/>
                <w:szCs w:val="18"/>
              </w:rPr>
            </w:pPr>
            <w:r w:rsidRPr="002A4A36">
              <w:rPr>
                <w:rFonts w:hint="eastAsia"/>
                <w:sz w:val="18"/>
                <w:szCs w:val="18"/>
              </w:rPr>
              <w:t>実験室</w:t>
            </w:r>
            <w:r w:rsidR="00E10DCC">
              <w:rPr>
                <w:rFonts w:hint="eastAsia"/>
                <w:sz w:val="18"/>
                <w:szCs w:val="18"/>
              </w:rPr>
              <w:t>・飼育栽培室</w:t>
            </w:r>
            <w:r w:rsidRPr="002A4A36">
              <w:rPr>
                <w:rFonts w:hint="eastAsia"/>
                <w:sz w:val="18"/>
                <w:szCs w:val="18"/>
              </w:rPr>
              <w:t>の</w:t>
            </w:r>
          </w:p>
          <w:p w:rsidR="003B0AD1" w:rsidRPr="002A4A36" w:rsidRDefault="003B0AD1" w:rsidP="00D74949">
            <w:pPr>
              <w:spacing w:line="0" w:lineRule="atLeast"/>
              <w:jc w:val="center"/>
              <w:rPr>
                <w:sz w:val="18"/>
                <w:szCs w:val="18"/>
              </w:rPr>
            </w:pPr>
            <w:r w:rsidRPr="002A4A36">
              <w:rPr>
                <w:rFonts w:hint="eastAsia"/>
                <w:sz w:val="18"/>
                <w:szCs w:val="18"/>
              </w:rPr>
              <w:t>拡散防止措置の区分</w:t>
            </w:r>
          </w:p>
        </w:tc>
        <w:tc>
          <w:tcPr>
            <w:tcW w:w="3260" w:type="dxa"/>
            <w:vAlign w:val="center"/>
          </w:tcPr>
          <w:p w:rsidR="003B0AD1" w:rsidRPr="002A4A36" w:rsidRDefault="00E10DCC" w:rsidP="003B0AD1">
            <w:pPr>
              <w:spacing w:line="0" w:lineRule="atLeast"/>
              <w:jc w:val="center"/>
              <w:rPr>
                <w:sz w:val="18"/>
                <w:szCs w:val="18"/>
              </w:rPr>
            </w:pPr>
            <w:r>
              <w:rPr>
                <w:rFonts w:hint="eastAsia"/>
                <w:sz w:val="18"/>
                <w:szCs w:val="18"/>
              </w:rPr>
              <w:t>特記事項</w:t>
            </w:r>
          </w:p>
        </w:tc>
      </w:tr>
      <w:tr w:rsidR="003B0AD1" w:rsidTr="00F33F93">
        <w:tc>
          <w:tcPr>
            <w:tcW w:w="503" w:type="dxa"/>
            <w:vAlign w:val="center"/>
          </w:tcPr>
          <w:p w:rsidR="003B0AD1" w:rsidRPr="002A4A36" w:rsidRDefault="00826CC8" w:rsidP="00826CC8">
            <w:pPr>
              <w:jc w:val="center"/>
              <w:rPr>
                <w:sz w:val="18"/>
                <w:szCs w:val="18"/>
              </w:rPr>
            </w:pPr>
            <w:r w:rsidRPr="002A4A36">
              <w:rPr>
                <w:rFonts w:hint="eastAsia"/>
                <w:sz w:val="18"/>
                <w:szCs w:val="18"/>
              </w:rPr>
              <w:t>1</w:t>
            </w:r>
          </w:p>
        </w:tc>
        <w:tc>
          <w:tcPr>
            <w:tcW w:w="3603" w:type="dxa"/>
            <w:vAlign w:val="center"/>
          </w:tcPr>
          <w:p w:rsidR="003B0AD1" w:rsidRPr="002A4A36" w:rsidRDefault="003B0AD1">
            <w:pPr>
              <w:rPr>
                <w:sz w:val="18"/>
                <w:szCs w:val="18"/>
              </w:rPr>
            </w:pPr>
          </w:p>
        </w:tc>
        <w:tc>
          <w:tcPr>
            <w:tcW w:w="3402" w:type="dxa"/>
            <w:vAlign w:val="center"/>
          </w:tcPr>
          <w:p w:rsidR="003B0AD1" w:rsidRPr="002A4A36" w:rsidRDefault="003B0AD1">
            <w:pPr>
              <w:rPr>
                <w:sz w:val="18"/>
                <w:szCs w:val="18"/>
              </w:rPr>
            </w:pPr>
            <w:r w:rsidRPr="002A4A36">
              <w:rPr>
                <w:rFonts w:hint="eastAsia"/>
                <w:sz w:val="18"/>
                <w:szCs w:val="18"/>
              </w:rPr>
              <w:t>□</w:t>
            </w:r>
            <w:r w:rsidRPr="002A4A36">
              <w:rPr>
                <w:sz w:val="18"/>
                <w:szCs w:val="18"/>
              </w:rPr>
              <w:t xml:space="preserve">P1 </w:t>
            </w:r>
            <w:r w:rsidRPr="002A4A36">
              <w:rPr>
                <w:rFonts w:hint="eastAsia"/>
                <w:sz w:val="18"/>
                <w:szCs w:val="18"/>
              </w:rPr>
              <w:t>□</w:t>
            </w:r>
            <w:r w:rsidRPr="002A4A36">
              <w:rPr>
                <w:sz w:val="18"/>
                <w:szCs w:val="18"/>
              </w:rPr>
              <w:t xml:space="preserve">P2 </w:t>
            </w:r>
            <w:r w:rsidRPr="002A4A36">
              <w:rPr>
                <w:rFonts w:hint="eastAsia"/>
                <w:sz w:val="18"/>
                <w:szCs w:val="18"/>
              </w:rPr>
              <w:t>□</w:t>
            </w:r>
            <w:r w:rsidRPr="002A4A36">
              <w:rPr>
                <w:sz w:val="18"/>
                <w:szCs w:val="18"/>
              </w:rPr>
              <w:t xml:space="preserve">P1A </w:t>
            </w:r>
            <w:r w:rsidRPr="002A4A36">
              <w:rPr>
                <w:rFonts w:hint="eastAsia"/>
                <w:sz w:val="18"/>
                <w:szCs w:val="18"/>
              </w:rPr>
              <w:t>□</w:t>
            </w:r>
            <w:r w:rsidRPr="002A4A36">
              <w:rPr>
                <w:sz w:val="18"/>
                <w:szCs w:val="18"/>
              </w:rPr>
              <w:t xml:space="preserve">P1P </w:t>
            </w:r>
            <w:r w:rsidRPr="002A4A36">
              <w:rPr>
                <w:rFonts w:hint="eastAsia"/>
                <w:sz w:val="18"/>
                <w:szCs w:val="18"/>
              </w:rPr>
              <w:t>□他</w:t>
            </w:r>
            <w:r w:rsidRPr="002A4A36">
              <w:rPr>
                <w:rFonts w:hint="eastAsia"/>
                <w:sz w:val="18"/>
                <w:szCs w:val="18"/>
              </w:rPr>
              <w:t>(</w:t>
            </w:r>
            <w:r w:rsidRPr="002A4A36">
              <w:rPr>
                <w:rFonts w:hint="eastAsia"/>
                <w:sz w:val="18"/>
                <w:szCs w:val="18"/>
              </w:rPr>
              <w:t xml:space="preserve">　　</w:t>
            </w:r>
            <w:r w:rsidR="00E10DCC">
              <w:rPr>
                <w:rFonts w:hint="eastAsia"/>
                <w:sz w:val="18"/>
                <w:szCs w:val="18"/>
              </w:rPr>
              <w:t xml:space="preserve"> </w:t>
            </w:r>
            <w:r w:rsidRPr="002A4A36">
              <w:rPr>
                <w:rFonts w:hint="eastAsia"/>
                <w:sz w:val="18"/>
                <w:szCs w:val="18"/>
              </w:rPr>
              <w:t>)</w:t>
            </w:r>
          </w:p>
        </w:tc>
        <w:tc>
          <w:tcPr>
            <w:tcW w:w="3260" w:type="dxa"/>
            <w:vAlign w:val="center"/>
          </w:tcPr>
          <w:p w:rsidR="002A4A36" w:rsidRPr="002A4A36" w:rsidRDefault="002A4A36" w:rsidP="002A4A36">
            <w:pPr>
              <w:spacing w:line="0" w:lineRule="atLeast"/>
              <w:rPr>
                <w:sz w:val="18"/>
                <w:szCs w:val="18"/>
              </w:rPr>
            </w:pPr>
          </w:p>
        </w:tc>
      </w:tr>
      <w:tr w:rsidR="002A4A36" w:rsidTr="00F33F93">
        <w:tc>
          <w:tcPr>
            <w:tcW w:w="503" w:type="dxa"/>
          </w:tcPr>
          <w:p w:rsidR="002A4A36" w:rsidRPr="002A4A36" w:rsidRDefault="002A4A36" w:rsidP="002A4A36">
            <w:pPr>
              <w:jc w:val="center"/>
              <w:rPr>
                <w:sz w:val="18"/>
                <w:szCs w:val="18"/>
              </w:rPr>
            </w:pPr>
            <w:r w:rsidRPr="002A4A36">
              <w:rPr>
                <w:rFonts w:hint="eastAsia"/>
                <w:sz w:val="18"/>
                <w:szCs w:val="18"/>
              </w:rPr>
              <w:t>2</w:t>
            </w:r>
          </w:p>
        </w:tc>
        <w:tc>
          <w:tcPr>
            <w:tcW w:w="3603" w:type="dxa"/>
            <w:vAlign w:val="center"/>
          </w:tcPr>
          <w:p w:rsidR="002A4A36" w:rsidRPr="002A4A36" w:rsidRDefault="002A4A36" w:rsidP="002A4A36">
            <w:pPr>
              <w:rPr>
                <w:sz w:val="18"/>
                <w:szCs w:val="18"/>
              </w:rPr>
            </w:pPr>
          </w:p>
        </w:tc>
        <w:tc>
          <w:tcPr>
            <w:tcW w:w="3402" w:type="dxa"/>
            <w:vAlign w:val="center"/>
          </w:tcPr>
          <w:p w:rsidR="002A4A36" w:rsidRPr="002A4A36" w:rsidRDefault="002A4A36" w:rsidP="002A4A36">
            <w:pPr>
              <w:rPr>
                <w:sz w:val="18"/>
                <w:szCs w:val="18"/>
              </w:rPr>
            </w:pPr>
            <w:r w:rsidRPr="002A4A36">
              <w:rPr>
                <w:rFonts w:hint="eastAsia"/>
                <w:sz w:val="18"/>
                <w:szCs w:val="18"/>
              </w:rPr>
              <w:t>□</w:t>
            </w:r>
            <w:r w:rsidRPr="002A4A36">
              <w:rPr>
                <w:sz w:val="18"/>
                <w:szCs w:val="18"/>
              </w:rPr>
              <w:t xml:space="preserve">P1 </w:t>
            </w:r>
            <w:r w:rsidRPr="002A4A36">
              <w:rPr>
                <w:rFonts w:hint="eastAsia"/>
                <w:sz w:val="18"/>
                <w:szCs w:val="18"/>
              </w:rPr>
              <w:t>□</w:t>
            </w:r>
            <w:r w:rsidRPr="002A4A36">
              <w:rPr>
                <w:sz w:val="18"/>
                <w:szCs w:val="18"/>
              </w:rPr>
              <w:t xml:space="preserve">P2 </w:t>
            </w:r>
            <w:r w:rsidRPr="002A4A36">
              <w:rPr>
                <w:rFonts w:hint="eastAsia"/>
                <w:sz w:val="18"/>
                <w:szCs w:val="18"/>
              </w:rPr>
              <w:t>□</w:t>
            </w:r>
            <w:r w:rsidRPr="002A4A36">
              <w:rPr>
                <w:sz w:val="18"/>
                <w:szCs w:val="18"/>
              </w:rPr>
              <w:t xml:space="preserve">P1A </w:t>
            </w:r>
            <w:r w:rsidRPr="002A4A36">
              <w:rPr>
                <w:rFonts w:hint="eastAsia"/>
                <w:sz w:val="18"/>
                <w:szCs w:val="18"/>
              </w:rPr>
              <w:t>□</w:t>
            </w:r>
            <w:r w:rsidRPr="002A4A36">
              <w:rPr>
                <w:sz w:val="18"/>
                <w:szCs w:val="18"/>
              </w:rPr>
              <w:t xml:space="preserve">P1P </w:t>
            </w:r>
            <w:r w:rsidRPr="002A4A36">
              <w:rPr>
                <w:rFonts w:hint="eastAsia"/>
                <w:sz w:val="18"/>
                <w:szCs w:val="18"/>
              </w:rPr>
              <w:t>□他</w:t>
            </w:r>
            <w:r w:rsidRPr="002A4A36">
              <w:rPr>
                <w:rFonts w:hint="eastAsia"/>
                <w:sz w:val="18"/>
                <w:szCs w:val="18"/>
              </w:rPr>
              <w:t>(</w:t>
            </w:r>
            <w:r w:rsidRPr="002A4A36">
              <w:rPr>
                <w:rFonts w:hint="eastAsia"/>
                <w:sz w:val="18"/>
                <w:szCs w:val="18"/>
              </w:rPr>
              <w:t xml:space="preserve">　　</w:t>
            </w:r>
            <w:r w:rsidR="00E10DCC">
              <w:rPr>
                <w:rFonts w:hint="eastAsia"/>
                <w:sz w:val="18"/>
                <w:szCs w:val="18"/>
              </w:rPr>
              <w:t xml:space="preserve"> </w:t>
            </w:r>
            <w:r w:rsidRPr="002A4A36">
              <w:rPr>
                <w:rFonts w:hint="eastAsia"/>
                <w:sz w:val="18"/>
                <w:szCs w:val="18"/>
              </w:rPr>
              <w:t>)</w:t>
            </w:r>
          </w:p>
        </w:tc>
        <w:tc>
          <w:tcPr>
            <w:tcW w:w="3260" w:type="dxa"/>
            <w:vAlign w:val="center"/>
          </w:tcPr>
          <w:p w:rsidR="002A4A36" w:rsidRPr="002A4A36" w:rsidRDefault="002A4A36" w:rsidP="002A4A36">
            <w:pPr>
              <w:spacing w:line="0" w:lineRule="atLeast"/>
              <w:rPr>
                <w:sz w:val="18"/>
                <w:szCs w:val="18"/>
              </w:rPr>
            </w:pPr>
          </w:p>
        </w:tc>
      </w:tr>
      <w:tr w:rsidR="002A4A36" w:rsidTr="00F33F93">
        <w:tc>
          <w:tcPr>
            <w:tcW w:w="503" w:type="dxa"/>
          </w:tcPr>
          <w:p w:rsidR="002A4A36" w:rsidRPr="002A4A36" w:rsidRDefault="002A4A36" w:rsidP="002A4A36">
            <w:pPr>
              <w:jc w:val="center"/>
              <w:rPr>
                <w:sz w:val="18"/>
                <w:szCs w:val="18"/>
              </w:rPr>
            </w:pPr>
            <w:r w:rsidRPr="002A4A36">
              <w:rPr>
                <w:rFonts w:hint="eastAsia"/>
                <w:sz w:val="18"/>
                <w:szCs w:val="18"/>
              </w:rPr>
              <w:t>3</w:t>
            </w:r>
          </w:p>
        </w:tc>
        <w:tc>
          <w:tcPr>
            <w:tcW w:w="3603" w:type="dxa"/>
            <w:vAlign w:val="center"/>
          </w:tcPr>
          <w:p w:rsidR="002A4A36" w:rsidRPr="002A4A36" w:rsidRDefault="002A4A36" w:rsidP="002A4A36">
            <w:pPr>
              <w:rPr>
                <w:sz w:val="18"/>
                <w:szCs w:val="18"/>
              </w:rPr>
            </w:pPr>
          </w:p>
        </w:tc>
        <w:tc>
          <w:tcPr>
            <w:tcW w:w="3402" w:type="dxa"/>
            <w:vAlign w:val="center"/>
          </w:tcPr>
          <w:p w:rsidR="002A4A36" w:rsidRPr="002A4A36" w:rsidRDefault="002A4A36" w:rsidP="002A4A36">
            <w:pPr>
              <w:rPr>
                <w:sz w:val="18"/>
                <w:szCs w:val="18"/>
              </w:rPr>
            </w:pPr>
            <w:r w:rsidRPr="002A4A36">
              <w:rPr>
                <w:rFonts w:hint="eastAsia"/>
                <w:sz w:val="18"/>
                <w:szCs w:val="18"/>
              </w:rPr>
              <w:t>□</w:t>
            </w:r>
            <w:r w:rsidRPr="002A4A36">
              <w:rPr>
                <w:sz w:val="18"/>
                <w:szCs w:val="18"/>
              </w:rPr>
              <w:t xml:space="preserve">P1 </w:t>
            </w:r>
            <w:r w:rsidRPr="002A4A36">
              <w:rPr>
                <w:rFonts w:hint="eastAsia"/>
                <w:sz w:val="18"/>
                <w:szCs w:val="18"/>
              </w:rPr>
              <w:t>□</w:t>
            </w:r>
            <w:r w:rsidRPr="002A4A36">
              <w:rPr>
                <w:sz w:val="18"/>
                <w:szCs w:val="18"/>
              </w:rPr>
              <w:t xml:space="preserve">P2 </w:t>
            </w:r>
            <w:r w:rsidRPr="002A4A36">
              <w:rPr>
                <w:rFonts w:hint="eastAsia"/>
                <w:sz w:val="18"/>
                <w:szCs w:val="18"/>
              </w:rPr>
              <w:t>□</w:t>
            </w:r>
            <w:r w:rsidRPr="002A4A36">
              <w:rPr>
                <w:sz w:val="18"/>
                <w:szCs w:val="18"/>
              </w:rPr>
              <w:t xml:space="preserve">P1A </w:t>
            </w:r>
            <w:r w:rsidRPr="002A4A36">
              <w:rPr>
                <w:rFonts w:hint="eastAsia"/>
                <w:sz w:val="18"/>
                <w:szCs w:val="18"/>
              </w:rPr>
              <w:t>□</w:t>
            </w:r>
            <w:r w:rsidRPr="002A4A36">
              <w:rPr>
                <w:sz w:val="18"/>
                <w:szCs w:val="18"/>
              </w:rPr>
              <w:t xml:space="preserve">P1P </w:t>
            </w:r>
            <w:r w:rsidRPr="002A4A36">
              <w:rPr>
                <w:rFonts w:hint="eastAsia"/>
                <w:sz w:val="18"/>
                <w:szCs w:val="18"/>
              </w:rPr>
              <w:t>□他</w:t>
            </w:r>
            <w:r w:rsidRPr="002A4A36">
              <w:rPr>
                <w:rFonts w:hint="eastAsia"/>
                <w:sz w:val="18"/>
                <w:szCs w:val="18"/>
              </w:rPr>
              <w:t>(</w:t>
            </w:r>
            <w:r w:rsidRPr="002A4A36">
              <w:rPr>
                <w:rFonts w:hint="eastAsia"/>
                <w:sz w:val="18"/>
                <w:szCs w:val="18"/>
              </w:rPr>
              <w:t xml:space="preserve">　　</w:t>
            </w:r>
            <w:r w:rsidR="00E10DCC">
              <w:rPr>
                <w:rFonts w:hint="eastAsia"/>
                <w:sz w:val="18"/>
                <w:szCs w:val="18"/>
              </w:rPr>
              <w:t xml:space="preserve"> </w:t>
            </w:r>
            <w:r w:rsidRPr="002A4A36">
              <w:rPr>
                <w:rFonts w:hint="eastAsia"/>
                <w:sz w:val="18"/>
                <w:szCs w:val="18"/>
              </w:rPr>
              <w:t>)</w:t>
            </w:r>
          </w:p>
        </w:tc>
        <w:tc>
          <w:tcPr>
            <w:tcW w:w="3260" w:type="dxa"/>
            <w:vAlign w:val="center"/>
          </w:tcPr>
          <w:p w:rsidR="002A4A36" w:rsidRPr="002A4A36" w:rsidRDefault="002A4A36" w:rsidP="002A4A36">
            <w:pPr>
              <w:spacing w:line="0" w:lineRule="atLeast"/>
              <w:rPr>
                <w:sz w:val="18"/>
                <w:szCs w:val="18"/>
              </w:rPr>
            </w:pPr>
          </w:p>
        </w:tc>
      </w:tr>
    </w:tbl>
    <w:p w:rsidR="00386B4A" w:rsidRDefault="00386B4A"/>
    <w:p w:rsidR="00386B4A" w:rsidRPr="00E437FA" w:rsidRDefault="00826CC8">
      <w:pPr>
        <w:rPr>
          <w:sz w:val="20"/>
          <w:szCs w:val="20"/>
        </w:rPr>
      </w:pPr>
      <w:r w:rsidRPr="00E437FA">
        <w:rPr>
          <w:rFonts w:hint="eastAsia"/>
          <w:sz w:val="20"/>
          <w:szCs w:val="20"/>
        </w:rPr>
        <w:t>ゲノム編集技術により得られた生物</w:t>
      </w:r>
    </w:p>
    <w:tbl>
      <w:tblPr>
        <w:tblStyle w:val="a3"/>
        <w:tblW w:w="10778" w:type="dxa"/>
        <w:tblLook w:val="04A0" w:firstRow="1" w:lastRow="0" w:firstColumn="1" w:lastColumn="0" w:noHBand="0" w:noVBand="1"/>
      </w:tblPr>
      <w:tblGrid>
        <w:gridCol w:w="503"/>
        <w:gridCol w:w="1621"/>
        <w:gridCol w:w="1418"/>
        <w:gridCol w:w="1561"/>
        <w:gridCol w:w="1419"/>
        <w:gridCol w:w="1703"/>
        <w:gridCol w:w="1703"/>
        <w:gridCol w:w="425"/>
        <w:gridCol w:w="425"/>
      </w:tblGrid>
      <w:tr w:rsidR="00EF0C86" w:rsidTr="008928CF">
        <w:trPr>
          <w:trHeight w:val="592"/>
        </w:trPr>
        <w:tc>
          <w:tcPr>
            <w:tcW w:w="503" w:type="dxa"/>
            <w:vAlign w:val="center"/>
          </w:tcPr>
          <w:p w:rsidR="00EF0C86" w:rsidRPr="009B792F" w:rsidRDefault="00EF0C86" w:rsidP="00EF0C86">
            <w:pPr>
              <w:spacing w:line="0" w:lineRule="atLeast"/>
              <w:jc w:val="center"/>
              <w:rPr>
                <w:sz w:val="18"/>
                <w:szCs w:val="18"/>
              </w:rPr>
            </w:pPr>
            <w:r w:rsidRPr="009B792F">
              <w:rPr>
                <w:rFonts w:hint="eastAsia"/>
                <w:sz w:val="18"/>
                <w:szCs w:val="18"/>
              </w:rPr>
              <w:t>No.</w:t>
            </w:r>
          </w:p>
        </w:tc>
        <w:tc>
          <w:tcPr>
            <w:tcW w:w="1621" w:type="dxa"/>
            <w:vAlign w:val="center"/>
          </w:tcPr>
          <w:p w:rsidR="00EF0C86" w:rsidRDefault="00EF0C86" w:rsidP="00EF0C86">
            <w:pPr>
              <w:spacing w:line="0" w:lineRule="atLeast"/>
              <w:jc w:val="center"/>
              <w:rPr>
                <w:sz w:val="18"/>
                <w:szCs w:val="18"/>
              </w:rPr>
            </w:pPr>
            <w:r w:rsidRPr="009B792F">
              <w:rPr>
                <w:rFonts w:hint="eastAsia"/>
                <w:sz w:val="18"/>
                <w:szCs w:val="18"/>
              </w:rPr>
              <w:t>宿主</w:t>
            </w:r>
          </w:p>
          <w:p w:rsidR="00EF0C86" w:rsidRPr="009B792F" w:rsidRDefault="00EF0C86" w:rsidP="00EF0C86">
            <w:pPr>
              <w:spacing w:line="0" w:lineRule="atLeast"/>
              <w:jc w:val="center"/>
              <w:rPr>
                <w:sz w:val="18"/>
                <w:szCs w:val="18"/>
              </w:rPr>
            </w:pPr>
            <w:r>
              <w:rPr>
                <w:rFonts w:hint="eastAsia"/>
                <w:sz w:val="18"/>
                <w:szCs w:val="18"/>
              </w:rPr>
              <w:t>（実験分類）</w:t>
            </w:r>
          </w:p>
        </w:tc>
        <w:tc>
          <w:tcPr>
            <w:tcW w:w="1418" w:type="dxa"/>
            <w:vAlign w:val="center"/>
          </w:tcPr>
          <w:p w:rsidR="00EF0C86" w:rsidRDefault="00EF0C86" w:rsidP="00EF0C86">
            <w:pPr>
              <w:spacing w:line="0" w:lineRule="atLeast"/>
              <w:jc w:val="center"/>
              <w:rPr>
                <w:sz w:val="18"/>
                <w:szCs w:val="18"/>
              </w:rPr>
            </w:pPr>
            <w:r>
              <w:rPr>
                <w:rFonts w:hint="eastAsia"/>
                <w:sz w:val="18"/>
                <w:szCs w:val="18"/>
              </w:rPr>
              <w:t>入手方法</w:t>
            </w:r>
          </w:p>
        </w:tc>
        <w:tc>
          <w:tcPr>
            <w:tcW w:w="1561" w:type="dxa"/>
            <w:vAlign w:val="center"/>
          </w:tcPr>
          <w:p w:rsidR="00EF0C86" w:rsidRDefault="00EF0C86" w:rsidP="00EF0C86">
            <w:pPr>
              <w:spacing w:line="0" w:lineRule="atLeast"/>
              <w:jc w:val="center"/>
              <w:rPr>
                <w:sz w:val="18"/>
                <w:szCs w:val="18"/>
              </w:rPr>
            </w:pPr>
            <w:r>
              <w:rPr>
                <w:rFonts w:hint="eastAsia"/>
                <w:sz w:val="18"/>
                <w:szCs w:val="18"/>
              </w:rPr>
              <w:t>人工ヌクレ</w:t>
            </w:r>
          </w:p>
          <w:p w:rsidR="00EF0C86" w:rsidRPr="009B792F" w:rsidRDefault="00EF0C86" w:rsidP="00EF0C86">
            <w:pPr>
              <w:spacing w:line="0" w:lineRule="atLeast"/>
              <w:jc w:val="center"/>
              <w:rPr>
                <w:sz w:val="18"/>
                <w:szCs w:val="18"/>
              </w:rPr>
            </w:pPr>
            <w:r>
              <w:rPr>
                <w:rFonts w:hint="eastAsia"/>
                <w:sz w:val="18"/>
                <w:szCs w:val="18"/>
              </w:rPr>
              <w:t>アーゼの種類</w:t>
            </w:r>
          </w:p>
        </w:tc>
        <w:tc>
          <w:tcPr>
            <w:tcW w:w="1419" w:type="dxa"/>
            <w:vAlign w:val="center"/>
          </w:tcPr>
          <w:p w:rsidR="00F5239E" w:rsidRDefault="00EF0C86" w:rsidP="00EF0C86">
            <w:pPr>
              <w:spacing w:line="0" w:lineRule="atLeast"/>
              <w:jc w:val="center"/>
              <w:rPr>
                <w:sz w:val="18"/>
                <w:szCs w:val="18"/>
              </w:rPr>
            </w:pPr>
            <w:r w:rsidRPr="009B792F">
              <w:rPr>
                <w:rFonts w:hint="eastAsia"/>
                <w:sz w:val="18"/>
                <w:szCs w:val="18"/>
              </w:rPr>
              <w:t>改変した</w:t>
            </w:r>
          </w:p>
          <w:p w:rsidR="00F5239E" w:rsidRDefault="00EF0C86" w:rsidP="00EF0C86">
            <w:pPr>
              <w:spacing w:line="0" w:lineRule="atLeast"/>
              <w:jc w:val="center"/>
              <w:rPr>
                <w:sz w:val="18"/>
                <w:szCs w:val="18"/>
              </w:rPr>
            </w:pPr>
            <w:r w:rsidRPr="009B792F">
              <w:rPr>
                <w:rFonts w:hint="eastAsia"/>
                <w:sz w:val="18"/>
                <w:szCs w:val="18"/>
              </w:rPr>
              <w:t>遺伝子</w:t>
            </w:r>
            <w:r>
              <w:rPr>
                <w:rFonts w:hint="eastAsia"/>
                <w:sz w:val="18"/>
                <w:szCs w:val="18"/>
              </w:rPr>
              <w:t>等</w:t>
            </w:r>
          </w:p>
          <w:p w:rsidR="00EF0C86" w:rsidRPr="009B792F" w:rsidRDefault="00EF0C86" w:rsidP="00EF0C86">
            <w:pPr>
              <w:spacing w:line="0" w:lineRule="atLeast"/>
              <w:jc w:val="center"/>
              <w:rPr>
                <w:sz w:val="18"/>
                <w:szCs w:val="18"/>
              </w:rPr>
            </w:pPr>
            <w:r w:rsidRPr="009B792F">
              <w:rPr>
                <w:rFonts w:hint="eastAsia"/>
                <w:sz w:val="18"/>
                <w:szCs w:val="18"/>
              </w:rPr>
              <w:t>の名称</w:t>
            </w:r>
          </w:p>
        </w:tc>
        <w:tc>
          <w:tcPr>
            <w:tcW w:w="1703" w:type="dxa"/>
            <w:vAlign w:val="center"/>
          </w:tcPr>
          <w:p w:rsidR="00EF0C86" w:rsidRPr="00C116A3" w:rsidRDefault="00107914" w:rsidP="00497EC7">
            <w:pPr>
              <w:spacing w:line="0" w:lineRule="atLeast"/>
              <w:jc w:val="center"/>
              <w:rPr>
                <w:color w:val="FF0000"/>
                <w:sz w:val="18"/>
                <w:szCs w:val="18"/>
              </w:rPr>
            </w:pPr>
            <w:r>
              <w:rPr>
                <w:rFonts w:hint="eastAsia"/>
                <w:sz w:val="18"/>
                <w:szCs w:val="18"/>
              </w:rPr>
              <w:t>改変</w:t>
            </w:r>
            <w:r w:rsidR="00F84874">
              <w:rPr>
                <w:rFonts w:hint="eastAsia"/>
                <w:sz w:val="18"/>
                <w:szCs w:val="18"/>
              </w:rPr>
              <w:t>で生じた</w:t>
            </w:r>
            <w:r>
              <w:rPr>
                <w:rFonts w:hint="eastAsia"/>
                <w:sz w:val="18"/>
                <w:szCs w:val="18"/>
              </w:rPr>
              <w:t>変化</w:t>
            </w:r>
            <w:r w:rsidR="00C116A3" w:rsidRPr="00E04D00">
              <w:rPr>
                <w:rFonts w:hint="eastAsia"/>
                <w:sz w:val="18"/>
                <w:szCs w:val="18"/>
              </w:rPr>
              <w:t>と形質</w:t>
            </w:r>
            <w:r w:rsidR="00497EC7" w:rsidRPr="00E04D00">
              <w:rPr>
                <w:rFonts w:hint="eastAsia"/>
                <w:sz w:val="18"/>
                <w:szCs w:val="18"/>
              </w:rPr>
              <w:t>への影響</w:t>
            </w:r>
          </w:p>
        </w:tc>
        <w:tc>
          <w:tcPr>
            <w:tcW w:w="1703" w:type="dxa"/>
            <w:vAlign w:val="center"/>
          </w:tcPr>
          <w:p w:rsidR="00EF0C86" w:rsidRPr="009B792F" w:rsidRDefault="00EF0C86" w:rsidP="00EF0C86">
            <w:pPr>
              <w:spacing w:line="0" w:lineRule="atLeast"/>
              <w:ind w:leftChars="-53" w:left="-111" w:rightChars="-51" w:right="-107"/>
              <w:jc w:val="center"/>
              <w:rPr>
                <w:sz w:val="18"/>
                <w:szCs w:val="18"/>
              </w:rPr>
            </w:pPr>
            <w:r>
              <w:rPr>
                <w:rFonts w:hint="eastAsia"/>
                <w:sz w:val="18"/>
                <w:szCs w:val="18"/>
              </w:rPr>
              <w:t>遺伝子組換え生物等でないとされた</w:t>
            </w:r>
            <w:r w:rsidRPr="009B792F">
              <w:rPr>
                <w:rFonts w:hint="eastAsia"/>
                <w:sz w:val="18"/>
                <w:szCs w:val="18"/>
              </w:rPr>
              <w:t>根拠</w:t>
            </w:r>
          </w:p>
        </w:tc>
        <w:tc>
          <w:tcPr>
            <w:tcW w:w="425" w:type="dxa"/>
            <w:vAlign w:val="center"/>
          </w:tcPr>
          <w:p w:rsidR="00EF0C86" w:rsidRPr="009B792F" w:rsidRDefault="00EF0C86" w:rsidP="00EF0C86">
            <w:pPr>
              <w:spacing w:line="0" w:lineRule="atLeast"/>
              <w:ind w:leftChars="-48" w:left="-101" w:rightChars="-53" w:right="-111"/>
              <w:jc w:val="center"/>
              <w:rPr>
                <w:sz w:val="18"/>
                <w:szCs w:val="18"/>
              </w:rPr>
            </w:pPr>
            <w:r>
              <w:rPr>
                <w:rFonts w:hint="eastAsia"/>
                <w:sz w:val="18"/>
                <w:szCs w:val="18"/>
              </w:rPr>
              <w:t>実験場所</w:t>
            </w:r>
            <w:r>
              <w:rPr>
                <w:rFonts w:hint="eastAsia"/>
                <w:sz w:val="18"/>
                <w:szCs w:val="18"/>
              </w:rPr>
              <w:t>No.</w:t>
            </w:r>
          </w:p>
        </w:tc>
        <w:tc>
          <w:tcPr>
            <w:tcW w:w="425" w:type="dxa"/>
            <w:vAlign w:val="center"/>
          </w:tcPr>
          <w:p w:rsidR="00EF0C86" w:rsidRPr="009B792F" w:rsidRDefault="00EF0C86" w:rsidP="00EF0C86">
            <w:pPr>
              <w:spacing w:line="0" w:lineRule="atLeast"/>
              <w:ind w:leftChars="-52" w:left="-109" w:rightChars="-55" w:right="-115"/>
              <w:jc w:val="center"/>
              <w:rPr>
                <w:sz w:val="18"/>
                <w:szCs w:val="18"/>
              </w:rPr>
            </w:pPr>
            <w:r>
              <w:rPr>
                <w:rFonts w:hint="eastAsia"/>
                <w:sz w:val="18"/>
                <w:szCs w:val="18"/>
              </w:rPr>
              <w:t>拡散防止措置</w:t>
            </w:r>
          </w:p>
        </w:tc>
      </w:tr>
      <w:tr w:rsidR="00F5239E" w:rsidTr="008928CF">
        <w:trPr>
          <w:trHeight w:val="217"/>
        </w:trPr>
        <w:tc>
          <w:tcPr>
            <w:tcW w:w="503" w:type="dxa"/>
            <w:vMerge w:val="restart"/>
            <w:vAlign w:val="center"/>
          </w:tcPr>
          <w:p w:rsidR="00F5239E" w:rsidRPr="009B792F" w:rsidRDefault="00F5239E" w:rsidP="00EF0C86">
            <w:pPr>
              <w:spacing w:line="0" w:lineRule="atLeast"/>
              <w:jc w:val="center"/>
              <w:rPr>
                <w:sz w:val="18"/>
                <w:szCs w:val="18"/>
              </w:rPr>
            </w:pPr>
            <w:r w:rsidRPr="009B792F">
              <w:rPr>
                <w:rFonts w:hint="eastAsia"/>
                <w:sz w:val="18"/>
                <w:szCs w:val="18"/>
              </w:rPr>
              <w:t>1</w:t>
            </w:r>
          </w:p>
        </w:tc>
        <w:tc>
          <w:tcPr>
            <w:tcW w:w="1621" w:type="dxa"/>
            <w:vMerge w:val="restart"/>
            <w:vAlign w:val="center"/>
          </w:tcPr>
          <w:p w:rsidR="00F5239E" w:rsidRPr="00E121F5" w:rsidRDefault="00F5239E" w:rsidP="00EF0C86">
            <w:pPr>
              <w:spacing w:line="0" w:lineRule="atLeast"/>
              <w:rPr>
                <w:sz w:val="18"/>
                <w:szCs w:val="18"/>
              </w:rPr>
            </w:pPr>
          </w:p>
        </w:tc>
        <w:tc>
          <w:tcPr>
            <w:tcW w:w="1418" w:type="dxa"/>
            <w:vMerge w:val="restart"/>
            <w:vAlign w:val="center"/>
          </w:tcPr>
          <w:p w:rsidR="00F5239E" w:rsidRDefault="00F5239E" w:rsidP="00EF0C86">
            <w:pPr>
              <w:spacing w:line="0" w:lineRule="atLeast"/>
              <w:ind w:rightChars="-52" w:right="-109"/>
              <w:rPr>
                <w:sz w:val="18"/>
                <w:szCs w:val="18"/>
              </w:rPr>
            </w:pPr>
            <w:r>
              <w:rPr>
                <w:rFonts w:hint="eastAsia"/>
                <w:sz w:val="18"/>
                <w:szCs w:val="18"/>
              </w:rPr>
              <w:t>□作出</w:t>
            </w:r>
          </w:p>
          <w:p w:rsidR="00F5239E" w:rsidRDefault="00F5239E" w:rsidP="00EF0C86">
            <w:pPr>
              <w:spacing w:line="0" w:lineRule="atLeast"/>
              <w:ind w:rightChars="-52" w:right="-109"/>
              <w:rPr>
                <w:sz w:val="18"/>
                <w:szCs w:val="18"/>
              </w:rPr>
            </w:pPr>
            <w:r>
              <w:rPr>
                <w:rFonts w:hint="eastAsia"/>
                <w:sz w:val="18"/>
                <w:szCs w:val="18"/>
              </w:rPr>
              <w:t>□譲受・購入</w:t>
            </w:r>
          </w:p>
          <w:p w:rsidR="00F5239E" w:rsidRPr="00DD5C41" w:rsidRDefault="00F5239E" w:rsidP="00EF0C86">
            <w:pPr>
              <w:spacing w:line="0" w:lineRule="atLeast"/>
              <w:ind w:rightChars="-52" w:right="-109"/>
              <w:rPr>
                <w:sz w:val="18"/>
                <w:szCs w:val="18"/>
              </w:rPr>
            </w:pPr>
            <w:r>
              <w:rPr>
                <w:rFonts w:hint="eastAsia"/>
                <w:sz w:val="18"/>
                <w:szCs w:val="18"/>
              </w:rPr>
              <w:t>(</w:t>
            </w:r>
            <w:r>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w:t>
            </w:r>
          </w:p>
        </w:tc>
        <w:tc>
          <w:tcPr>
            <w:tcW w:w="1561" w:type="dxa"/>
            <w:vMerge w:val="restart"/>
            <w:vAlign w:val="center"/>
          </w:tcPr>
          <w:p w:rsidR="00F5239E" w:rsidRPr="009B792F" w:rsidRDefault="00F5239E" w:rsidP="00EF0C86">
            <w:pPr>
              <w:spacing w:line="0" w:lineRule="atLeast"/>
              <w:rPr>
                <w:sz w:val="18"/>
                <w:szCs w:val="18"/>
              </w:rPr>
            </w:pPr>
            <w:r w:rsidRPr="009B792F">
              <w:rPr>
                <w:rFonts w:hint="eastAsia"/>
                <w:sz w:val="18"/>
                <w:szCs w:val="18"/>
              </w:rPr>
              <w:t>□</w:t>
            </w:r>
            <w:r w:rsidRPr="009B792F">
              <w:rPr>
                <w:rFonts w:hint="eastAsia"/>
                <w:sz w:val="18"/>
                <w:szCs w:val="18"/>
              </w:rPr>
              <w:t>CRISPR/</w:t>
            </w:r>
            <w:proofErr w:type="spellStart"/>
            <w:r w:rsidRPr="009B792F">
              <w:rPr>
                <w:rFonts w:hint="eastAsia"/>
                <w:sz w:val="18"/>
                <w:szCs w:val="18"/>
              </w:rPr>
              <w:t>Cas</w:t>
            </w:r>
            <w:proofErr w:type="spellEnd"/>
          </w:p>
          <w:p w:rsidR="00F5239E" w:rsidRPr="009B792F" w:rsidRDefault="00F5239E" w:rsidP="00EF0C86">
            <w:pPr>
              <w:spacing w:line="0" w:lineRule="atLeast"/>
              <w:rPr>
                <w:sz w:val="18"/>
                <w:szCs w:val="18"/>
              </w:rPr>
            </w:pPr>
            <w:r w:rsidRPr="009B792F">
              <w:rPr>
                <w:rFonts w:hint="eastAsia"/>
                <w:sz w:val="18"/>
                <w:szCs w:val="18"/>
              </w:rPr>
              <w:t>□</w:t>
            </w:r>
            <w:r w:rsidRPr="009B792F">
              <w:rPr>
                <w:sz w:val="18"/>
                <w:szCs w:val="18"/>
              </w:rPr>
              <w:t>TALEN</w:t>
            </w:r>
          </w:p>
          <w:p w:rsidR="00F5239E" w:rsidRPr="009B792F" w:rsidRDefault="00F5239E" w:rsidP="00EF0C86">
            <w:pPr>
              <w:spacing w:line="0" w:lineRule="atLeast"/>
              <w:rPr>
                <w:sz w:val="18"/>
                <w:szCs w:val="18"/>
              </w:rPr>
            </w:pPr>
            <w:r w:rsidRPr="009B792F">
              <w:rPr>
                <w:rFonts w:hint="eastAsia"/>
                <w:sz w:val="18"/>
                <w:szCs w:val="18"/>
              </w:rPr>
              <w:t>□</w:t>
            </w:r>
            <w:r w:rsidRPr="009B792F">
              <w:rPr>
                <w:sz w:val="18"/>
                <w:szCs w:val="18"/>
              </w:rPr>
              <w:t>ZFN</w:t>
            </w:r>
          </w:p>
          <w:p w:rsidR="00F5239E" w:rsidRPr="009B792F" w:rsidRDefault="00F5239E" w:rsidP="00EF0C86">
            <w:pPr>
              <w:spacing w:line="0" w:lineRule="atLeast"/>
              <w:rPr>
                <w:sz w:val="18"/>
                <w:szCs w:val="18"/>
              </w:rPr>
            </w:pPr>
            <w:r w:rsidRPr="009B792F">
              <w:rPr>
                <w:rFonts w:hint="eastAsia"/>
                <w:sz w:val="18"/>
                <w:szCs w:val="18"/>
              </w:rPr>
              <w:t>□他</w:t>
            </w:r>
            <w:r>
              <w:rPr>
                <w:rFonts w:hint="eastAsia"/>
                <w:sz w:val="18"/>
                <w:szCs w:val="18"/>
              </w:rPr>
              <w:t xml:space="preserve">(      </w:t>
            </w:r>
            <w:r>
              <w:rPr>
                <w:sz w:val="18"/>
                <w:szCs w:val="18"/>
              </w:rPr>
              <w:t xml:space="preserve"> </w:t>
            </w:r>
            <w:r>
              <w:rPr>
                <w:rFonts w:hint="eastAsia"/>
                <w:sz w:val="18"/>
                <w:szCs w:val="18"/>
              </w:rPr>
              <w:t xml:space="preserve"> </w:t>
            </w:r>
            <w:r w:rsidRPr="009B792F">
              <w:rPr>
                <w:rFonts w:hint="eastAsia"/>
                <w:sz w:val="18"/>
                <w:szCs w:val="18"/>
              </w:rPr>
              <w:t xml:space="preserve"> )</w:t>
            </w:r>
          </w:p>
        </w:tc>
        <w:tc>
          <w:tcPr>
            <w:tcW w:w="1419" w:type="dxa"/>
            <w:vMerge w:val="restart"/>
            <w:vAlign w:val="center"/>
          </w:tcPr>
          <w:p w:rsidR="00F5239E" w:rsidRPr="009B792F" w:rsidRDefault="00F5239E" w:rsidP="00EF0C86">
            <w:pPr>
              <w:spacing w:line="0" w:lineRule="atLeast"/>
              <w:rPr>
                <w:sz w:val="18"/>
                <w:szCs w:val="18"/>
              </w:rPr>
            </w:pPr>
          </w:p>
        </w:tc>
        <w:tc>
          <w:tcPr>
            <w:tcW w:w="1703" w:type="dxa"/>
            <w:tcBorders>
              <w:bottom w:val="dashed" w:sz="4" w:space="0" w:color="auto"/>
            </w:tcBorders>
            <w:vAlign w:val="center"/>
          </w:tcPr>
          <w:p w:rsidR="00F5239E" w:rsidRDefault="00F5239E" w:rsidP="00F5239E">
            <w:pPr>
              <w:spacing w:line="0" w:lineRule="atLeast"/>
              <w:rPr>
                <w:sz w:val="18"/>
                <w:szCs w:val="18"/>
              </w:rPr>
            </w:pPr>
            <w:r>
              <w:rPr>
                <w:rFonts w:hint="eastAsia"/>
                <w:sz w:val="18"/>
                <w:szCs w:val="18"/>
              </w:rPr>
              <w:t>□挿入</w:t>
            </w:r>
            <w:r>
              <w:rPr>
                <w:rFonts w:hint="eastAsia"/>
                <w:sz w:val="18"/>
                <w:szCs w:val="18"/>
              </w:rPr>
              <w:t xml:space="preserve"> </w:t>
            </w:r>
            <w:r>
              <w:rPr>
                <w:rFonts w:hint="eastAsia"/>
                <w:sz w:val="18"/>
                <w:szCs w:val="18"/>
              </w:rPr>
              <w:t>□欠損</w:t>
            </w:r>
          </w:p>
          <w:p w:rsidR="00F5239E" w:rsidRPr="009B792F" w:rsidRDefault="00F5239E" w:rsidP="00F5239E">
            <w:pPr>
              <w:spacing w:line="0" w:lineRule="atLeast"/>
              <w:rPr>
                <w:sz w:val="18"/>
                <w:szCs w:val="18"/>
              </w:rPr>
            </w:pPr>
            <w:r>
              <w:rPr>
                <w:rFonts w:hint="eastAsia"/>
                <w:sz w:val="18"/>
                <w:szCs w:val="18"/>
              </w:rPr>
              <w:t>□塩基置換</w:t>
            </w:r>
          </w:p>
        </w:tc>
        <w:tc>
          <w:tcPr>
            <w:tcW w:w="1703" w:type="dxa"/>
            <w:vMerge w:val="restart"/>
            <w:vAlign w:val="center"/>
          </w:tcPr>
          <w:p w:rsidR="00F5239E" w:rsidRDefault="00F5239E" w:rsidP="00EF0C86">
            <w:pPr>
              <w:spacing w:line="0" w:lineRule="atLeast"/>
              <w:ind w:rightChars="-48" w:right="-101"/>
              <w:rPr>
                <w:sz w:val="18"/>
                <w:szCs w:val="18"/>
              </w:rPr>
            </w:pPr>
            <w:r>
              <w:rPr>
                <w:rFonts w:hint="eastAsia"/>
                <w:sz w:val="18"/>
                <w:szCs w:val="18"/>
              </w:rPr>
              <w:t>□他機関で確認</w:t>
            </w:r>
          </w:p>
          <w:p w:rsidR="00F5239E" w:rsidRDefault="00F5239E" w:rsidP="00EF0C86">
            <w:pPr>
              <w:spacing w:line="0" w:lineRule="atLeast"/>
              <w:ind w:rightChars="-48" w:right="-101"/>
              <w:rPr>
                <w:sz w:val="18"/>
                <w:szCs w:val="18"/>
              </w:rPr>
            </w:pPr>
            <w:r>
              <w:rPr>
                <w:rFonts w:hint="eastAsia"/>
                <w:sz w:val="18"/>
                <w:szCs w:val="18"/>
              </w:rPr>
              <w:t>□ﾀﾝﾊﾟｸ質のみ移入</w:t>
            </w:r>
          </w:p>
          <w:p w:rsidR="00F5239E" w:rsidRDefault="00F5239E" w:rsidP="00EF0C86">
            <w:pPr>
              <w:spacing w:line="0" w:lineRule="atLeast"/>
              <w:ind w:rightChars="-48" w:right="-101"/>
              <w:rPr>
                <w:sz w:val="18"/>
                <w:szCs w:val="18"/>
              </w:rPr>
            </w:pPr>
            <w:r w:rsidRPr="009B792F">
              <w:rPr>
                <w:rFonts w:hint="eastAsia"/>
                <w:sz w:val="18"/>
                <w:szCs w:val="18"/>
              </w:rPr>
              <w:t>□</w:t>
            </w:r>
            <w:r>
              <w:rPr>
                <w:rFonts w:hint="eastAsia"/>
                <w:sz w:val="18"/>
                <w:szCs w:val="18"/>
              </w:rPr>
              <w:t>その</w:t>
            </w:r>
            <w:r w:rsidRPr="009B792F">
              <w:rPr>
                <w:rFonts w:hint="eastAsia"/>
                <w:sz w:val="18"/>
                <w:szCs w:val="18"/>
              </w:rPr>
              <w:t>他</w:t>
            </w:r>
          </w:p>
          <w:p w:rsidR="00F5239E" w:rsidRPr="00DD5C41" w:rsidRDefault="00F5239E" w:rsidP="00EF0C86">
            <w:pPr>
              <w:spacing w:line="0" w:lineRule="atLeast"/>
              <w:ind w:rightChars="-48" w:right="-101"/>
              <w:rPr>
                <w:sz w:val="18"/>
                <w:szCs w:val="18"/>
              </w:rPr>
            </w:pPr>
            <w:r>
              <w:rPr>
                <w:rFonts w:hint="eastAsia"/>
                <w:sz w:val="18"/>
                <w:szCs w:val="18"/>
              </w:rPr>
              <w:t xml:space="preserve">　（次項参照）</w:t>
            </w:r>
          </w:p>
        </w:tc>
        <w:tc>
          <w:tcPr>
            <w:tcW w:w="425" w:type="dxa"/>
            <w:vMerge w:val="restart"/>
            <w:vAlign w:val="center"/>
          </w:tcPr>
          <w:p w:rsidR="00F5239E" w:rsidRPr="00C12847" w:rsidRDefault="00F5239E" w:rsidP="00EF0C86">
            <w:pPr>
              <w:spacing w:line="0" w:lineRule="atLeast"/>
              <w:rPr>
                <w:sz w:val="18"/>
                <w:szCs w:val="18"/>
              </w:rPr>
            </w:pPr>
          </w:p>
        </w:tc>
        <w:tc>
          <w:tcPr>
            <w:tcW w:w="425" w:type="dxa"/>
            <w:vMerge w:val="restart"/>
            <w:vAlign w:val="center"/>
          </w:tcPr>
          <w:p w:rsidR="00F5239E" w:rsidRPr="009B792F" w:rsidRDefault="00F5239E" w:rsidP="00EF0C86">
            <w:pPr>
              <w:spacing w:line="0" w:lineRule="atLeast"/>
              <w:jc w:val="center"/>
              <w:rPr>
                <w:sz w:val="18"/>
                <w:szCs w:val="18"/>
              </w:rPr>
            </w:pPr>
          </w:p>
        </w:tc>
      </w:tr>
      <w:tr w:rsidR="00F5239E" w:rsidTr="008928CF">
        <w:trPr>
          <w:trHeight w:val="216"/>
        </w:trPr>
        <w:tc>
          <w:tcPr>
            <w:tcW w:w="503" w:type="dxa"/>
            <w:vMerge/>
            <w:vAlign w:val="center"/>
          </w:tcPr>
          <w:p w:rsidR="00F5239E" w:rsidRPr="009B792F" w:rsidRDefault="00F5239E" w:rsidP="00EF0C86">
            <w:pPr>
              <w:spacing w:line="0" w:lineRule="atLeast"/>
              <w:jc w:val="center"/>
              <w:rPr>
                <w:sz w:val="18"/>
                <w:szCs w:val="18"/>
              </w:rPr>
            </w:pPr>
          </w:p>
        </w:tc>
        <w:tc>
          <w:tcPr>
            <w:tcW w:w="1621" w:type="dxa"/>
            <w:vMerge/>
            <w:tcBorders>
              <w:bottom w:val="dashed" w:sz="4" w:space="0" w:color="auto"/>
            </w:tcBorders>
            <w:vAlign w:val="center"/>
          </w:tcPr>
          <w:p w:rsidR="00F5239E" w:rsidRPr="00E121F5" w:rsidRDefault="00F5239E" w:rsidP="00F33F93">
            <w:pPr>
              <w:spacing w:line="0" w:lineRule="atLeast"/>
              <w:jc w:val="center"/>
              <w:rPr>
                <w:sz w:val="18"/>
                <w:szCs w:val="18"/>
              </w:rPr>
            </w:pPr>
          </w:p>
        </w:tc>
        <w:tc>
          <w:tcPr>
            <w:tcW w:w="1418" w:type="dxa"/>
            <w:vMerge/>
            <w:vAlign w:val="center"/>
          </w:tcPr>
          <w:p w:rsidR="00F5239E" w:rsidRDefault="00F5239E" w:rsidP="00EF0C86">
            <w:pPr>
              <w:spacing w:line="0" w:lineRule="atLeast"/>
              <w:ind w:rightChars="-52" w:right="-109"/>
              <w:rPr>
                <w:sz w:val="18"/>
                <w:szCs w:val="18"/>
              </w:rPr>
            </w:pPr>
          </w:p>
        </w:tc>
        <w:tc>
          <w:tcPr>
            <w:tcW w:w="1561" w:type="dxa"/>
            <w:vMerge/>
            <w:vAlign w:val="center"/>
          </w:tcPr>
          <w:p w:rsidR="00F5239E" w:rsidRPr="009B792F" w:rsidRDefault="00F5239E" w:rsidP="00EF0C86">
            <w:pPr>
              <w:spacing w:line="0" w:lineRule="atLeast"/>
              <w:rPr>
                <w:sz w:val="18"/>
                <w:szCs w:val="18"/>
              </w:rPr>
            </w:pPr>
          </w:p>
        </w:tc>
        <w:tc>
          <w:tcPr>
            <w:tcW w:w="1419" w:type="dxa"/>
            <w:vMerge/>
            <w:vAlign w:val="center"/>
          </w:tcPr>
          <w:p w:rsidR="00F5239E" w:rsidRPr="009B792F" w:rsidRDefault="00F5239E" w:rsidP="00EF0C86">
            <w:pPr>
              <w:spacing w:line="0" w:lineRule="atLeast"/>
              <w:rPr>
                <w:sz w:val="18"/>
                <w:szCs w:val="18"/>
              </w:rPr>
            </w:pPr>
          </w:p>
        </w:tc>
        <w:tc>
          <w:tcPr>
            <w:tcW w:w="1703" w:type="dxa"/>
            <w:vMerge w:val="restart"/>
            <w:tcBorders>
              <w:top w:val="dashed" w:sz="4" w:space="0" w:color="auto"/>
            </w:tcBorders>
            <w:vAlign w:val="center"/>
          </w:tcPr>
          <w:p w:rsidR="008928CF" w:rsidRPr="009B792F" w:rsidRDefault="00C116A3" w:rsidP="00EF0C86">
            <w:pPr>
              <w:spacing w:line="0" w:lineRule="atLeast"/>
              <w:rPr>
                <w:sz w:val="18"/>
                <w:szCs w:val="18"/>
              </w:rPr>
            </w:pPr>
            <w:r w:rsidRPr="00E04D00">
              <w:rPr>
                <w:rFonts w:hint="eastAsia"/>
                <w:sz w:val="18"/>
                <w:szCs w:val="18"/>
              </w:rPr>
              <w:t>形質</w:t>
            </w:r>
            <w:r w:rsidR="00E04D00">
              <w:rPr>
                <w:rFonts w:hint="eastAsia"/>
                <w:sz w:val="18"/>
                <w:szCs w:val="18"/>
              </w:rPr>
              <w:t>：</w:t>
            </w:r>
          </w:p>
        </w:tc>
        <w:tc>
          <w:tcPr>
            <w:tcW w:w="1703" w:type="dxa"/>
            <w:vMerge/>
            <w:vAlign w:val="center"/>
          </w:tcPr>
          <w:p w:rsidR="00F5239E" w:rsidRDefault="00F5239E" w:rsidP="00EF0C86">
            <w:pPr>
              <w:spacing w:line="0" w:lineRule="atLeast"/>
              <w:ind w:rightChars="-48" w:right="-101"/>
              <w:rPr>
                <w:sz w:val="18"/>
                <w:szCs w:val="18"/>
              </w:rPr>
            </w:pPr>
          </w:p>
        </w:tc>
        <w:tc>
          <w:tcPr>
            <w:tcW w:w="425" w:type="dxa"/>
            <w:vMerge/>
            <w:vAlign w:val="center"/>
          </w:tcPr>
          <w:p w:rsidR="00F5239E" w:rsidRPr="00C12847" w:rsidRDefault="00F5239E" w:rsidP="00EF0C86">
            <w:pPr>
              <w:spacing w:line="0" w:lineRule="atLeast"/>
              <w:rPr>
                <w:sz w:val="18"/>
                <w:szCs w:val="18"/>
              </w:rPr>
            </w:pPr>
          </w:p>
        </w:tc>
        <w:tc>
          <w:tcPr>
            <w:tcW w:w="425" w:type="dxa"/>
            <w:vMerge/>
            <w:vAlign w:val="center"/>
          </w:tcPr>
          <w:p w:rsidR="00F5239E" w:rsidRPr="009B792F" w:rsidRDefault="00F5239E" w:rsidP="00EF0C86">
            <w:pPr>
              <w:spacing w:line="0" w:lineRule="atLeast"/>
              <w:jc w:val="center"/>
              <w:rPr>
                <w:sz w:val="18"/>
                <w:szCs w:val="18"/>
              </w:rPr>
            </w:pPr>
          </w:p>
        </w:tc>
      </w:tr>
      <w:tr w:rsidR="00F5239E" w:rsidTr="008928CF">
        <w:trPr>
          <w:trHeight w:val="60"/>
        </w:trPr>
        <w:tc>
          <w:tcPr>
            <w:tcW w:w="503" w:type="dxa"/>
            <w:vMerge/>
            <w:vAlign w:val="center"/>
          </w:tcPr>
          <w:p w:rsidR="00F5239E" w:rsidRPr="009B792F" w:rsidRDefault="00F5239E" w:rsidP="00EF0C86">
            <w:pPr>
              <w:spacing w:line="0" w:lineRule="atLeast"/>
              <w:jc w:val="center"/>
              <w:rPr>
                <w:sz w:val="18"/>
                <w:szCs w:val="18"/>
              </w:rPr>
            </w:pPr>
          </w:p>
        </w:tc>
        <w:tc>
          <w:tcPr>
            <w:tcW w:w="1621" w:type="dxa"/>
            <w:tcBorders>
              <w:top w:val="dashed" w:sz="4" w:space="0" w:color="auto"/>
            </w:tcBorders>
            <w:vAlign w:val="center"/>
          </w:tcPr>
          <w:p w:rsidR="00F5239E" w:rsidRDefault="00F5239E" w:rsidP="00F33F93">
            <w:pPr>
              <w:spacing w:line="0" w:lineRule="atLeast"/>
              <w:jc w:val="center"/>
              <w:rPr>
                <w:sz w:val="18"/>
                <w:szCs w:val="18"/>
              </w:rPr>
            </w:pPr>
            <w:r>
              <w:rPr>
                <w:rFonts w:hint="eastAsia"/>
                <w:sz w:val="18"/>
                <w:szCs w:val="18"/>
              </w:rPr>
              <w:t>（クラス</w:t>
            </w:r>
            <w:r w:rsidR="00151151">
              <w:rPr>
                <w:rFonts w:hint="eastAsia"/>
                <w:sz w:val="18"/>
                <w:szCs w:val="18"/>
              </w:rPr>
              <w:t xml:space="preserve">　</w:t>
            </w:r>
            <w:r>
              <w:rPr>
                <w:rFonts w:hint="eastAsia"/>
                <w:sz w:val="18"/>
                <w:szCs w:val="18"/>
              </w:rPr>
              <w:t>）</w:t>
            </w:r>
          </w:p>
        </w:tc>
        <w:tc>
          <w:tcPr>
            <w:tcW w:w="1418" w:type="dxa"/>
            <w:vMerge/>
            <w:vAlign w:val="center"/>
          </w:tcPr>
          <w:p w:rsidR="00F5239E" w:rsidRDefault="00F5239E" w:rsidP="00EF0C86">
            <w:pPr>
              <w:spacing w:line="0" w:lineRule="atLeast"/>
              <w:ind w:rightChars="-52" w:right="-109"/>
              <w:rPr>
                <w:sz w:val="18"/>
                <w:szCs w:val="18"/>
              </w:rPr>
            </w:pPr>
          </w:p>
        </w:tc>
        <w:tc>
          <w:tcPr>
            <w:tcW w:w="1561" w:type="dxa"/>
            <w:vMerge/>
            <w:vAlign w:val="center"/>
          </w:tcPr>
          <w:p w:rsidR="00F5239E" w:rsidRPr="009B792F" w:rsidRDefault="00F5239E" w:rsidP="00EF0C86">
            <w:pPr>
              <w:spacing w:line="0" w:lineRule="atLeast"/>
              <w:rPr>
                <w:sz w:val="18"/>
                <w:szCs w:val="18"/>
              </w:rPr>
            </w:pPr>
          </w:p>
        </w:tc>
        <w:tc>
          <w:tcPr>
            <w:tcW w:w="1419" w:type="dxa"/>
            <w:vMerge/>
            <w:vAlign w:val="center"/>
          </w:tcPr>
          <w:p w:rsidR="00F5239E" w:rsidRPr="009B792F" w:rsidRDefault="00F5239E" w:rsidP="00EF0C86">
            <w:pPr>
              <w:spacing w:line="0" w:lineRule="atLeast"/>
              <w:rPr>
                <w:sz w:val="18"/>
                <w:szCs w:val="18"/>
              </w:rPr>
            </w:pPr>
          </w:p>
        </w:tc>
        <w:tc>
          <w:tcPr>
            <w:tcW w:w="1703" w:type="dxa"/>
            <w:vMerge/>
            <w:vAlign w:val="center"/>
          </w:tcPr>
          <w:p w:rsidR="00F5239E" w:rsidRPr="009B792F" w:rsidRDefault="00F5239E" w:rsidP="00EF0C86">
            <w:pPr>
              <w:spacing w:line="0" w:lineRule="atLeast"/>
              <w:rPr>
                <w:sz w:val="18"/>
                <w:szCs w:val="18"/>
              </w:rPr>
            </w:pPr>
          </w:p>
        </w:tc>
        <w:tc>
          <w:tcPr>
            <w:tcW w:w="1703" w:type="dxa"/>
            <w:vMerge/>
            <w:vAlign w:val="center"/>
          </w:tcPr>
          <w:p w:rsidR="00F5239E" w:rsidRDefault="00F5239E" w:rsidP="00EF0C86">
            <w:pPr>
              <w:spacing w:line="0" w:lineRule="atLeast"/>
              <w:ind w:rightChars="-48" w:right="-101"/>
              <w:rPr>
                <w:sz w:val="18"/>
                <w:szCs w:val="18"/>
              </w:rPr>
            </w:pPr>
          </w:p>
        </w:tc>
        <w:tc>
          <w:tcPr>
            <w:tcW w:w="425" w:type="dxa"/>
            <w:vMerge/>
            <w:vAlign w:val="center"/>
          </w:tcPr>
          <w:p w:rsidR="00F5239E" w:rsidRPr="00C12847" w:rsidRDefault="00F5239E" w:rsidP="00EF0C86">
            <w:pPr>
              <w:spacing w:line="0" w:lineRule="atLeast"/>
              <w:rPr>
                <w:sz w:val="18"/>
                <w:szCs w:val="18"/>
              </w:rPr>
            </w:pPr>
          </w:p>
        </w:tc>
        <w:tc>
          <w:tcPr>
            <w:tcW w:w="425" w:type="dxa"/>
            <w:vMerge/>
            <w:vAlign w:val="center"/>
          </w:tcPr>
          <w:p w:rsidR="00F5239E" w:rsidRPr="009B792F" w:rsidRDefault="00F5239E" w:rsidP="00EF0C86">
            <w:pPr>
              <w:spacing w:line="0" w:lineRule="atLeast"/>
              <w:jc w:val="center"/>
              <w:rPr>
                <w:sz w:val="18"/>
                <w:szCs w:val="18"/>
              </w:rPr>
            </w:pPr>
          </w:p>
        </w:tc>
      </w:tr>
      <w:tr w:rsidR="008928CF" w:rsidTr="008928CF">
        <w:trPr>
          <w:trHeight w:val="119"/>
        </w:trPr>
        <w:tc>
          <w:tcPr>
            <w:tcW w:w="503" w:type="dxa"/>
            <w:vMerge w:val="restart"/>
            <w:vAlign w:val="center"/>
          </w:tcPr>
          <w:p w:rsidR="008928CF" w:rsidRPr="009B792F" w:rsidRDefault="008928CF" w:rsidP="00F5239E">
            <w:pPr>
              <w:jc w:val="center"/>
              <w:rPr>
                <w:sz w:val="18"/>
                <w:szCs w:val="18"/>
              </w:rPr>
            </w:pPr>
            <w:r w:rsidRPr="009B792F">
              <w:rPr>
                <w:rFonts w:hint="eastAsia"/>
                <w:sz w:val="18"/>
                <w:szCs w:val="18"/>
              </w:rPr>
              <w:t>2</w:t>
            </w:r>
          </w:p>
        </w:tc>
        <w:tc>
          <w:tcPr>
            <w:tcW w:w="1621" w:type="dxa"/>
            <w:vMerge w:val="restart"/>
            <w:vAlign w:val="center"/>
          </w:tcPr>
          <w:p w:rsidR="008928CF" w:rsidRPr="00E121F5" w:rsidRDefault="008928CF" w:rsidP="00F5239E">
            <w:pPr>
              <w:rPr>
                <w:sz w:val="18"/>
                <w:szCs w:val="18"/>
              </w:rPr>
            </w:pPr>
          </w:p>
        </w:tc>
        <w:tc>
          <w:tcPr>
            <w:tcW w:w="1418" w:type="dxa"/>
            <w:vMerge w:val="restart"/>
            <w:vAlign w:val="center"/>
          </w:tcPr>
          <w:p w:rsidR="008928CF" w:rsidRDefault="008928CF" w:rsidP="00F5239E">
            <w:pPr>
              <w:spacing w:line="0" w:lineRule="atLeast"/>
              <w:ind w:rightChars="-52" w:right="-109"/>
              <w:rPr>
                <w:sz w:val="18"/>
                <w:szCs w:val="18"/>
              </w:rPr>
            </w:pPr>
            <w:r>
              <w:rPr>
                <w:rFonts w:hint="eastAsia"/>
                <w:sz w:val="18"/>
                <w:szCs w:val="18"/>
              </w:rPr>
              <w:t>□作出</w:t>
            </w:r>
          </w:p>
          <w:p w:rsidR="008928CF" w:rsidRDefault="008928CF" w:rsidP="00F5239E">
            <w:pPr>
              <w:spacing w:line="0" w:lineRule="atLeast"/>
              <w:ind w:rightChars="-52" w:right="-109"/>
              <w:rPr>
                <w:sz w:val="18"/>
                <w:szCs w:val="18"/>
              </w:rPr>
            </w:pPr>
            <w:r>
              <w:rPr>
                <w:rFonts w:hint="eastAsia"/>
                <w:sz w:val="18"/>
                <w:szCs w:val="18"/>
              </w:rPr>
              <w:t>□譲受・購入</w:t>
            </w:r>
          </w:p>
          <w:p w:rsidR="008928CF" w:rsidRPr="009B792F" w:rsidRDefault="008928CF" w:rsidP="00F5239E">
            <w:pPr>
              <w:spacing w:line="0" w:lineRule="atLeast"/>
              <w:ind w:rightChars="-52" w:right="-109"/>
              <w:rPr>
                <w:sz w:val="18"/>
                <w:szCs w:val="18"/>
              </w:rPr>
            </w:pPr>
            <w:r>
              <w:rPr>
                <w:rFonts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w:t>
            </w:r>
          </w:p>
        </w:tc>
        <w:tc>
          <w:tcPr>
            <w:tcW w:w="1561" w:type="dxa"/>
            <w:vMerge w:val="restart"/>
            <w:vAlign w:val="center"/>
          </w:tcPr>
          <w:p w:rsidR="008928CF" w:rsidRPr="009B792F" w:rsidRDefault="008928CF" w:rsidP="00F5239E">
            <w:pPr>
              <w:spacing w:line="0" w:lineRule="atLeast"/>
              <w:rPr>
                <w:sz w:val="18"/>
                <w:szCs w:val="18"/>
              </w:rPr>
            </w:pPr>
            <w:r w:rsidRPr="009B792F">
              <w:rPr>
                <w:rFonts w:hint="eastAsia"/>
                <w:sz w:val="18"/>
                <w:szCs w:val="18"/>
              </w:rPr>
              <w:t>□</w:t>
            </w:r>
            <w:r w:rsidRPr="009B792F">
              <w:rPr>
                <w:rFonts w:hint="eastAsia"/>
                <w:sz w:val="18"/>
                <w:szCs w:val="18"/>
              </w:rPr>
              <w:t>CRISPR/</w:t>
            </w:r>
            <w:proofErr w:type="spellStart"/>
            <w:r w:rsidRPr="009B792F">
              <w:rPr>
                <w:rFonts w:hint="eastAsia"/>
                <w:sz w:val="18"/>
                <w:szCs w:val="18"/>
              </w:rPr>
              <w:t>Cas</w:t>
            </w:r>
            <w:proofErr w:type="spellEnd"/>
          </w:p>
          <w:p w:rsidR="008928CF" w:rsidRPr="009B792F" w:rsidRDefault="008928CF" w:rsidP="00F5239E">
            <w:pPr>
              <w:spacing w:line="0" w:lineRule="atLeast"/>
              <w:rPr>
                <w:sz w:val="18"/>
                <w:szCs w:val="18"/>
              </w:rPr>
            </w:pPr>
            <w:r w:rsidRPr="009B792F">
              <w:rPr>
                <w:rFonts w:hint="eastAsia"/>
                <w:sz w:val="18"/>
                <w:szCs w:val="18"/>
              </w:rPr>
              <w:t>□</w:t>
            </w:r>
            <w:r w:rsidRPr="009B792F">
              <w:rPr>
                <w:sz w:val="18"/>
                <w:szCs w:val="18"/>
              </w:rPr>
              <w:t>TALEN</w:t>
            </w:r>
          </w:p>
          <w:p w:rsidR="008928CF" w:rsidRPr="009B792F" w:rsidRDefault="008928CF" w:rsidP="00F5239E">
            <w:pPr>
              <w:spacing w:line="0" w:lineRule="atLeast"/>
              <w:rPr>
                <w:sz w:val="18"/>
                <w:szCs w:val="18"/>
              </w:rPr>
            </w:pPr>
            <w:r w:rsidRPr="009B792F">
              <w:rPr>
                <w:rFonts w:hint="eastAsia"/>
                <w:sz w:val="18"/>
                <w:szCs w:val="18"/>
              </w:rPr>
              <w:t>□</w:t>
            </w:r>
            <w:r w:rsidRPr="009B792F">
              <w:rPr>
                <w:sz w:val="18"/>
                <w:szCs w:val="18"/>
              </w:rPr>
              <w:t>ZFN</w:t>
            </w:r>
          </w:p>
          <w:p w:rsidR="008928CF" w:rsidRPr="009B792F" w:rsidRDefault="008928CF" w:rsidP="00F5239E">
            <w:pPr>
              <w:spacing w:line="0" w:lineRule="atLeast"/>
              <w:rPr>
                <w:sz w:val="18"/>
                <w:szCs w:val="18"/>
              </w:rPr>
            </w:pPr>
            <w:r w:rsidRPr="009B792F">
              <w:rPr>
                <w:rFonts w:hint="eastAsia"/>
                <w:sz w:val="18"/>
                <w:szCs w:val="18"/>
              </w:rPr>
              <w:t>□他</w:t>
            </w:r>
            <w:r>
              <w:rPr>
                <w:rFonts w:hint="eastAsia"/>
                <w:sz w:val="18"/>
                <w:szCs w:val="18"/>
              </w:rPr>
              <w:t xml:space="preserve">(     </w:t>
            </w:r>
            <w:r>
              <w:rPr>
                <w:sz w:val="18"/>
                <w:szCs w:val="18"/>
              </w:rPr>
              <w:t xml:space="preserve"> </w:t>
            </w:r>
            <w:r>
              <w:rPr>
                <w:rFonts w:hint="eastAsia"/>
                <w:sz w:val="18"/>
                <w:szCs w:val="18"/>
              </w:rPr>
              <w:t xml:space="preserve">  </w:t>
            </w:r>
            <w:r w:rsidRPr="009B792F">
              <w:rPr>
                <w:rFonts w:hint="eastAsia"/>
                <w:sz w:val="18"/>
                <w:szCs w:val="18"/>
              </w:rPr>
              <w:t xml:space="preserve"> )</w:t>
            </w:r>
          </w:p>
        </w:tc>
        <w:tc>
          <w:tcPr>
            <w:tcW w:w="1419" w:type="dxa"/>
            <w:vMerge w:val="restart"/>
            <w:vAlign w:val="center"/>
          </w:tcPr>
          <w:p w:rsidR="008928CF" w:rsidRPr="009B792F" w:rsidRDefault="008928CF" w:rsidP="00F5239E">
            <w:pPr>
              <w:spacing w:line="0" w:lineRule="atLeast"/>
              <w:rPr>
                <w:sz w:val="18"/>
                <w:szCs w:val="18"/>
              </w:rPr>
            </w:pPr>
          </w:p>
        </w:tc>
        <w:tc>
          <w:tcPr>
            <w:tcW w:w="1703" w:type="dxa"/>
            <w:tcBorders>
              <w:bottom w:val="dashed" w:sz="4" w:space="0" w:color="auto"/>
            </w:tcBorders>
            <w:vAlign w:val="center"/>
          </w:tcPr>
          <w:p w:rsidR="008928CF" w:rsidRDefault="008928CF" w:rsidP="00F5239E">
            <w:pPr>
              <w:spacing w:line="0" w:lineRule="atLeast"/>
              <w:rPr>
                <w:sz w:val="18"/>
                <w:szCs w:val="18"/>
              </w:rPr>
            </w:pPr>
            <w:r>
              <w:rPr>
                <w:rFonts w:hint="eastAsia"/>
                <w:sz w:val="18"/>
                <w:szCs w:val="18"/>
              </w:rPr>
              <w:t>□挿入</w:t>
            </w:r>
            <w:r>
              <w:rPr>
                <w:rFonts w:hint="eastAsia"/>
                <w:sz w:val="18"/>
                <w:szCs w:val="18"/>
              </w:rPr>
              <w:t xml:space="preserve"> </w:t>
            </w:r>
            <w:r>
              <w:rPr>
                <w:rFonts w:hint="eastAsia"/>
                <w:sz w:val="18"/>
                <w:szCs w:val="18"/>
              </w:rPr>
              <w:t>□欠損</w:t>
            </w:r>
          </w:p>
          <w:p w:rsidR="008928CF" w:rsidRPr="009B792F" w:rsidRDefault="008928CF" w:rsidP="00F5239E">
            <w:pPr>
              <w:spacing w:line="0" w:lineRule="atLeast"/>
              <w:rPr>
                <w:sz w:val="18"/>
                <w:szCs w:val="18"/>
              </w:rPr>
            </w:pPr>
            <w:r>
              <w:rPr>
                <w:rFonts w:hint="eastAsia"/>
                <w:sz w:val="18"/>
                <w:szCs w:val="18"/>
              </w:rPr>
              <w:t>□塩基置換</w:t>
            </w:r>
          </w:p>
        </w:tc>
        <w:tc>
          <w:tcPr>
            <w:tcW w:w="1703" w:type="dxa"/>
            <w:vMerge w:val="restart"/>
            <w:vAlign w:val="center"/>
          </w:tcPr>
          <w:p w:rsidR="008928CF" w:rsidRDefault="008928CF" w:rsidP="00F5239E">
            <w:pPr>
              <w:spacing w:line="0" w:lineRule="atLeast"/>
              <w:ind w:rightChars="-48" w:right="-101"/>
              <w:rPr>
                <w:sz w:val="18"/>
                <w:szCs w:val="18"/>
              </w:rPr>
            </w:pPr>
            <w:r>
              <w:rPr>
                <w:rFonts w:hint="eastAsia"/>
                <w:sz w:val="18"/>
                <w:szCs w:val="18"/>
              </w:rPr>
              <w:t>□他機関で確認</w:t>
            </w:r>
          </w:p>
          <w:p w:rsidR="008928CF" w:rsidRDefault="008928CF" w:rsidP="00F5239E">
            <w:pPr>
              <w:spacing w:line="0" w:lineRule="atLeast"/>
              <w:ind w:rightChars="-48" w:right="-101"/>
              <w:rPr>
                <w:sz w:val="18"/>
                <w:szCs w:val="18"/>
              </w:rPr>
            </w:pPr>
            <w:r>
              <w:rPr>
                <w:rFonts w:hint="eastAsia"/>
                <w:sz w:val="18"/>
                <w:szCs w:val="18"/>
              </w:rPr>
              <w:t>□ﾀﾝﾊﾟｸ質のみ移入</w:t>
            </w:r>
          </w:p>
          <w:p w:rsidR="008928CF" w:rsidRDefault="008928CF" w:rsidP="00F5239E">
            <w:pPr>
              <w:spacing w:line="0" w:lineRule="atLeast"/>
              <w:ind w:rightChars="-48" w:right="-101"/>
              <w:rPr>
                <w:sz w:val="18"/>
                <w:szCs w:val="18"/>
              </w:rPr>
            </w:pPr>
            <w:r w:rsidRPr="009B792F">
              <w:rPr>
                <w:rFonts w:hint="eastAsia"/>
                <w:sz w:val="18"/>
                <w:szCs w:val="18"/>
              </w:rPr>
              <w:t>□</w:t>
            </w:r>
            <w:r>
              <w:rPr>
                <w:rFonts w:hint="eastAsia"/>
                <w:sz w:val="18"/>
                <w:szCs w:val="18"/>
              </w:rPr>
              <w:t>その</w:t>
            </w:r>
            <w:r w:rsidRPr="009B792F">
              <w:rPr>
                <w:rFonts w:hint="eastAsia"/>
                <w:sz w:val="18"/>
                <w:szCs w:val="18"/>
              </w:rPr>
              <w:t>他</w:t>
            </w:r>
          </w:p>
          <w:p w:rsidR="008928CF" w:rsidRPr="00DD5C41" w:rsidRDefault="008928CF" w:rsidP="00F5239E">
            <w:pPr>
              <w:spacing w:line="0" w:lineRule="atLeast"/>
              <w:ind w:rightChars="-48" w:right="-101"/>
              <w:rPr>
                <w:sz w:val="18"/>
                <w:szCs w:val="18"/>
              </w:rPr>
            </w:pPr>
            <w:r>
              <w:rPr>
                <w:rFonts w:hint="eastAsia"/>
                <w:sz w:val="18"/>
                <w:szCs w:val="18"/>
              </w:rPr>
              <w:t xml:space="preserve">　（次項参照）</w:t>
            </w:r>
          </w:p>
        </w:tc>
        <w:tc>
          <w:tcPr>
            <w:tcW w:w="425" w:type="dxa"/>
            <w:vMerge w:val="restart"/>
            <w:vAlign w:val="center"/>
          </w:tcPr>
          <w:p w:rsidR="008928CF" w:rsidRPr="009B792F" w:rsidRDefault="008928CF" w:rsidP="00F5239E">
            <w:pPr>
              <w:rPr>
                <w:sz w:val="18"/>
                <w:szCs w:val="18"/>
              </w:rPr>
            </w:pPr>
          </w:p>
        </w:tc>
        <w:tc>
          <w:tcPr>
            <w:tcW w:w="425" w:type="dxa"/>
            <w:vMerge w:val="restart"/>
            <w:vAlign w:val="center"/>
          </w:tcPr>
          <w:p w:rsidR="008928CF" w:rsidRPr="009B792F" w:rsidRDefault="008928CF" w:rsidP="00F5239E">
            <w:pPr>
              <w:rPr>
                <w:sz w:val="18"/>
                <w:szCs w:val="18"/>
              </w:rPr>
            </w:pPr>
          </w:p>
        </w:tc>
      </w:tr>
      <w:tr w:rsidR="008928CF" w:rsidTr="00014181">
        <w:trPr>
          <w:trHeight w:val="290"/>
        </w:trPr>
        <w:tc>
          <w:tcPr>
            <w:tcW w:w="503" w:type="dxa"/>
            <w:vMerge/>
            <w:vAlign w:val="center"/>
          </w:tcPr>
          <w:p w:rsidR="008928CF" w:rsidRPr="009B792F" w:rsidRDefault="008928CF" w:rsidP="00F5239E">
            <w:pPr>
              <w:jc w:val="center"/>
              <w:rPr>
                <w:sz w:val="18"/>
                <w:szCs w:val="18"/>
              </w:rPr>
            </w:pPr>
          </w:p>
        </w:tc>
        <w:tc>
          <w:tcPr>
            <w:tcW w:w="1621" w:type="dxa"/>
            <w:vMerge/>
            <w:tcBorders>
              <w:bottom w:val="dashed" w:sz="4" w:space="0" w:color="auto"/>
            </w:tcBorders>
            <w:vAlign w:val="center"/>
          </w:tcPr>
          <w:p w:rsidR="008928CF" w:rsidRPr="00E121F5" w:rsidRDefault="008928CF" w:rsidP="00F5239E">
            <w:pPr>
              <w:rPr>
                <w:sz w:val="18"/>
                <w:szCs w:val="18"/>
              </w:rPr>
            </w:pPr>
          </w:p>
        </w:tc>
        <w:tc>
          <w:tcPr>
            <w:tcW w:w="1418" w:type="dxa"/>
            <w:vMerge/>
            <w:vAlign w:val="center"/>
          </w:tcPr>
          <w:p w:rsidR="008928CF" w:rsidRDefault="008928CF" w:rsidP="00F5239E">
            <w:pPr>
              <w:spacing w:line="0" w:lineRule="atLeast"/>
              <w:ind w:rightChars="-52" w:right="-109"/>
              <w:rPr>
                <w:sz w:val="18"/>
                <w:szCs w:val="18"/>
              </w:rPr>
            </w:pPr>
          </w:p>
        </w:tc>
        <w:tc>
          <w:tcPr>
            <w:tcW w:w="1561" w:type="dxa"/>
            <w:vMerge/>
            <w:vAlign w:val="center"/>
          </w:tcPr>
          <w:p w:rsidR="008928CF" w:rsidRPr="009B792F" w:rsidRDefault="008928CF" w:rsidP="00F5239E">
            <w:pPr>
              <w:spacing w:line="0" w:lineRule="atLeast"/>
              <w:rPr>
                <w:sz w:val="18"/>
                <w:szCs w:val="18"/>
              </w:rPr>
            </w:pPr>
          </w:p>
        </w:tc>
        <w:tc>
          <w:tcPr>
            <w:tcW w:w="1419" w:type="dxa"/>
            <w:vMerge/>
            <w:vAlign w:val="center"/>
          </w:tcPr>
          <w:p w:rsidR="008928CF" w:rsidRPr="009B792F" w:rsidRDefault="008928CF" w:rsidP="00F5239E">
            <w:pPr>
              <w:spacing w:line="0" w:lineRule="atLeast"/>
              <w:rPr>
                <w:sz w:val="18"/>
                <w:szCs w:val="18"/>
              </w:rPr>
            </w:pPr>
          </w:p>
        </w:tc>
        <w:tc>
          <w:tcPr>
            <w:tcW w:w="1703" w:type="dxa"/>
            <w:vMerge w:val="restart"/>
            <w:tcBorders>
              <w:top w:val="dashed" w:sz="4" w:space="0" w:color="auto"/>
            </w:tcBorders>
            <w:vAlign w:val="center"/>
          </w:tcPr>
          <w:p w:rsidR="008928CF" w:rsidRPr="00C116A3" w:rsidRDefault="00C116A3" w:rsidP="00F5239E">
            <w:pPr>
              <w:spacing w:line="0" w:lineRule="atLeast"/>
              <w:rPr>
                <w:color w:val="FF0000"/>
                <w:sz w:val="18"/>
                <w:szCs w:val="18"/>
              </w:rPr>
            </w:pPr>
            <w:r w:rsidRPr="00E04D00">
              <w:rPr>
                <w:rFonts w:hint="eastAsia"/>
                <w:sz w:val="18"/>
                <w:szCs w:val="18"/>
              </w:rPr>
              <w:t>形質</w:t>
            </w:r>
            <w:r w:rsidR="00E04D00">
              <w:rPr>
                <w:rFonts w:hint="eastAsia"/>
                <w:sz w:val="18"/>
                <w:szCs w:val="18"/>
              </w:rPr>
              <w:t>：</w:t>
            </w:r>
          </w:p>
        </w:tc>
        <w:tc>
          <w:tcPr>
            <w:tcW w:w="1703" w:type="dxa"/>
            <w:vMerge/>
            <w:vAlign w:val="center"/>
          </w:tcPr>
          <w:p w:rsidR="008928CF" w:rsidRDefault="008928CF" w:rsidP="00F5239E">
            <w:pPr>
              <w:spacing w:line="0" w:lineRule="atLeast"/>
              <w:ind w:rightChars="-48" w:right="-101"/>
              <w:rPr>
                <w:sz w:val="18"/>
                <w:szCs w:val="18"/>
              </w:rPr>
            </w:pPr>
          </w:p>
        </w:tc>
        <w:tc>
          <w:tcPr>
            <w:tcW w:w="425" w:type="dxa"/>
            <w:vMerge/>
            <w:vAlign w:val="center"/>
          </w:tcPr>
          <w:p w:rsidR="008928CF" w:rsidRPr="009B792F" w:rsidRDefault="008928CF" w:rsidP="00F5239E">
            <w:pPr>
              <w:rPr>
                <w:sz w:val="18"/>
                <w:szCs w:val="18"/>
              </w:rPr>
            </w:pPr>
          </w:p>
        </w:tc>
        <w:tc>
          <w:tcPr>
            <w:tcW w:w="425" w:type="dxa"/>
            <w:vMerge/>
            <w:vAlign w:val="center"/>
          </w:tcPr>
          <w:p w:rsidR="008928CF" w:rsidRDefault="008928CF" w:rsidP="00F5239E">
            <w:pPr>
              <w:rPr>
                <w:sz w:val="18"/>
                <w:szCs w:val="18"/>
              </w:rPr>
            </w:pPr>
          </w:p>
        </w:tc>
      </w:tr>
      <w:tr w:rsidR="008928CF" w:rsidTr="00014181">
        <w:trPr>
          <w:trHeight w:val="70"/>
        </w:trPr>
        <w:tc>
          <w:tcPr>
            <w:tcW w:w="503" w:type="dxa"/>
            <w:vMerge/>
            <w:vAlign w:val="center"/>
          </w:tcPr>
          <w:p w:rsidR="008928CF" w:rsidRPr="009B792F" w:rsidRDefault="008928CF" w:rsidP="00F5239E">
            <w:pPr>
              <w:jc w:val="center"/>
              <w:rPr>
                <w:sz w:val="18"/>
                <w:szCs w:val="18"/>
              </w:rPr>
            </w:pPr>
          </w:p>
        </w:tc>
        <w:tc>
          <w:tcPr>
            <w:tcW w:w="1621" w:type="dxa"/>
            <w:tcBorders>
              <w:top w:val="dashed" w:sz="4" w:space="0" w:color="auto"/>
            </w:tcBorders>
            <w:vAlign w:val="center"/>
          </w:tcPr>
          <w:p w:rsidR="008928CF" w:rsidRPr="00E121F5" w:rsidRDefault="008928CF" w:rsidP="008928CF">
            <w:pPr>
              <w:spacing w:line="0" w:lineRule="atLeast"/>
              <w:jc w:val="center"/>
              <w:rPr>
                <w:sz w:val="18"/>
                <w:szCs w:val="18"/>
              </w:rPr>
            </w:pPr>
            <w:r>
              <w:rPr>
                <w:rFonts w:hint="eastAsia"/>
                <w:sz w:val="18"/>
                <w:szCs w:val="18"/>
              </w:rPr>
              <w:t>（クラス</w:t>
            </w:r>
            <w:r w:rsidR="00151151">
              <w:rPr>
                <w:rFonts w:hint="eastAsia"/>
                <w:sz w:val="18"/>
                <w:szCs w:val="18"/>
              </w:rPr>
              <w:t xml:space="preserve">　</w:t>
            </w:r>
            <w:r>
              <w:rPr>
                <w:rFonts w:hint="eastAsia"/>
                <w:sz w:val="18"/>
                <w:szCs w:val="18"/>
              </w:rPr>
              <w:t>）</w:t>
            </w:r>
          </w:p>
        </w:tc>
        <w:tc>
          <w:tcPr>
            <w:tcW w:w="1418" w:type="dxa"/>
            <w:vMerge/>
            <w:vAlign w:val="center"/>
          </w:tcPr>
          <w:p w:rsidR="008928CF" w:rsidRDefault="008928CF" w:rsidP="00F5239E">
            <w:pPr>
              <w:spacing w:line="0" w:lineRule="atLeast"/>
              <w:ind w:rightChars="-52" w:right="-109"/>
              <w:rPr>
                <w:sz w:val="18"/>
                <w:szCs w:val="18"/>
              </w:rPr>
            </w:pPr>
          </w:p>
        </w:tc>
        <w:tc>
          <w:tcPr>
            <w:tcW w:w="1561" w:type="dxa"/>
            <w:vMerge/>
            <w:vAlign w:val="center"/>
          </w:tcPr>
          <w:p w:rsidR="008928CF" w:rsidRPr="009B792F" w:rsidRDefault="008928CF" w:rsidP="00F5239E">
            <w:pPr>
              <w:spacing w:line="0" w:lineRule="atLeast"/>
              <w:rPr>
                <w:sz w:val="18"/>
                <w:szCs w:val="18"/>
              </w:rPr>
            </w:pPr>
          </w:p>
        </w:tc>
        <w:tc>
          <w:tcPr>
            <w:tcW w:w="1419" w:type="dxa"/>
            <w:vMerge/>
            <w:vAlign w:val="center"/>
          </w:tcPr>
          <w:p w:rsidR="008928CF" w:rsidRPr="009B792F" w:rsidRDefault="008928CF" w:rsidP="00F5239E">
            <w:pPr>
              <w:spacing w:line="0" w:lineRule="atLeast"/>
              <w:rPr>
                <w:sz w:val="18"/>
                <w:szCs w:val="18"/>
              </w:rPr>
            </w:pPr>
          </w:p>
        </w:tc>
        <w:tc>
          <w:tcPr>
            <w:tcW w:w="1703" w:type="dxa"/>
            <w:vMerge/>
            <w:vAlign w:val="center"/>
          </w:tcPr>
          <w:p w:rsidR="008928CF" w:rsidRPr="009B792F" w:rsidRDefault="008928CF" w:rsidP="00F5239E">
            <w:pPr>
              <w:rPr>
                <w:sz w:val="18"/>
                <w:szCs w:val="18"/>
              </w:rPr>
            </w:pPr>
          </w:p>
        </w:tc>
        <w:tc>
          <w:tcPr>
            <w:tcW w:w="1703" w:type="dxa"/>
            <w:vMerge/>
            <w:vAlign w:val="center"/>
          </w:tcPr>
          <w:p w:rsidR="008928CF" w:rsidRDefault="008928CF" w:rsidP="00F5239E">
            <w:pPr>
              <w:spacing w:line="0" w:lineRule="atLeast"/>
              <w:ind w:rightChars="-48" w:right="-101"/>
              <w:rPr>
                <w:sz w:val="18"/>
                <w:szCs w:val="18"/>
              </w:rPr>
            </w:pPr>
          </w:p>
        </w:tc>
        <w:tc>
          <w:tcPr>
            <w:tcW w:w="425" w:type="dxa"/>
            <w:vMerge/>
            <w:vAlign w:val="center"/>
          </w:tcPr>
          <w:p w:rsidR="008928CF" w:rsidRPr="009B792F" w:rsidRDefault="008928CF" w:rsidP="00F5239E">
            <w:pPr>
              <w:rPr>
                <w:sz w:val="18"/>
                <w:szCs w:val="18"/>
              </w:rPr>
            </w:pPr>
          </w:p>
        </w:tc>
        <w:tc>
          <w:tcPr>
            <w:tcW w:w="425" w:type="dxa"/>
            <w:vMerge/>
            <w:vAlign w:val="center"/>
          </w:tcPr>
          <w:p w:rsidR="008928CF" w:rsidRDefault="008928CF" w:rsidP="00F5239E">
            <w:pPr>
              <w:rPr>
                <w:sz w:val="18"/>
                <w:szCs w:val="18"/>
              </w:rPr>
            </w:pPr>
          </w:p>
        </w:tc>
      </w:tr>
      <w:tr w:rsidR="008928CF" w:rsidTr="008928CF">
        <w:trPr>
          <w:trHeight w:val="290"/>
        </w:trPr>
        <w:tc>
          <w:tcPr>
            <w:tcW w:w="503" w:type="dxa"/>
            <w:vMerge w:val="restart"/>
            <w:vAlign w:val="center"/>
          </w:tcPr>
          <w:p w:rsidR="008928CF" w:rsidRPr="009B792F" w:rsidRDefault="008928CF" w:rsidP="00F5239E">
            <w:pPr>
              <w:jc w:val="center"/>
              <w:rPr>
                <w:sz w:val="18"/>
                <w:szCs w:val="18"/>
              </w:rPr>
            </w:pPr>
            <w:r w:rsidRPr="009B792F">
              <w:rPr>
                <w:rFonts w:hint="eastAsia"/>
                <w:sz w:val="18"/>
                <w:szCs w:val="18"/>
              </w:rPr>
              <w:t>3</w:t>
            </w:r>
          </w:p>
        </w:tc>
        <w:tc>
          <w:tcPr>
            <w:tcW w:w="1621" w:type="dxa"/>
            <w:vMerge w:val="restart"/>
            <w:vAlign w:val="center"/>
          </w:tcPr>
          <w:p w:rsidR="008928CF" w:rsidRPr="009B792F" w:rsidRDefault="008928CF" w:rsidP="00F5239E">
            <w:pPr>
              <w:rPr>
                <w:sz w:val="18"/>
                <w:szCs w:val="18"/>
              </w:rPr>
            </w:pPr>
          </w:p>
        </w:tc>
        <w:tc>
          <w:tcPr>
            <w:tcW w:w="1418" w:type="dxa"/>
            <w:vMerge w:val="restart"/>
            <w:vAlign w:val="center"/>
          </w:tcPr>
          <w:p w:rsidR="008928CF" w:rsidRDefault="008928CF" w:rsidP="00F5239E">
            <w:pPr>
              <w:spacing w:line="0" w:lineRule="atLeast"/>
              <w:ind w:rightChars="-52" w:right="-109"/>
              <w:rPr>
                <w:sz w:val="18"/>
                <w:szCs w:val="18"/>
              </w:rPr>
            </w:pPr>
            <w:r>
              <w:rPr>
                <w:rFonts w:hint="eastAsia"/>
                <w:sz w:val="18"/>
                <w:szCs w:val="18"/>
              </w:rPr>
              <w:t>□作出</w:t>
            </w:r>
          </w:p>
          <w:p w:rsidR="008928CF" w:rsidRDefault="008928CF" w:rsidP="00F5239E">
            <w:pPr>
              <w:spacing w:line="0" w:lineRule="atLeast"/>
              <w:ind w:rightChars="-52" w:right="-109"/>
              <w:rPr>
                <w:sz w:val="18"/>
                <w:szCs w:val="18"/>
              </w:rPr>
            </w:pPr>
            <w:r>
              <w:rPr>
                <w:rFonts w:hint="eastAsia"/>
                <w:sz w:val="18"/>
                <w:szCs w:val="18"/>
              </w:rPr>
              <w:t>□譲受・購入</w:t>
            </w:r>
          </w:p>
          <w:p w:rsidR="008928CF" w:rsidRPr="009B792F" w:rsidRDefault="008928CF" w:rsidP="00F5239E">
            <w:pPr>
              <w:spacing w:line="0" w:lineRule="atLeast"/>
              <w:ind w:rightChars="-52" w:right="-109"/>
              <w:rPr>
                <w:sz w:val="18"/>
                <w:szCs w:val="18"/>
              </w:rPr>
            </w:pPr>
            <w:r>
              <w:rPr>
                <w:rFonts w:hint="eastAsia"/>
                <w:sz w:val="18"/>
                <w:szCs w:val="18"/>
              </w:rPr>
              <w:t>(</w:t>
            </w:r>
            <w:r>
              <w:rPr>
                <w:rFonts w:hint="eastAsia"/>
                <w:sz w:val="18"/>
                <w:szCs w:val="18"/>
              </w:rPr>
              <w:t xml:space="preserve">　　　　</w:t>
            </w:r>
            <w:r>
              <w:rPr>
                <w:sz w:val="18"/>
                <w:szCs w:val="18"/>
              </w:rPr>
              <w:t xml:space="preserve"> </w:t>
            </w:r>
            <w:r>
              <w:rPr>
                <w:rFonts w:hint="eastAsia"/>
                <w:sz w:val="18"/>
                <w:szCs w:val="18"/>
              </w:rPr>
              <w:t xml:space="preserve">　</w:t>
            </w:r>
            <w:r>
              <w:rPr>
                <w:rFonts w:hint="eastAsia"/>
                <w:sz w:val="18"/>
                <w:szCs w:val="18"/>
              </w:rPr>
              <w:t>)</w:t>
            </w:r>
          </w:p>
        </w:tc>
        <w:tc>
          <w:tcPr>
            <w:tcW w:w="1561" w:type="dxa"/>
            <w:vMerge w:val="restart"/>
            <w:vAlign w:val="center"/>
          </w:tcPr>
          <w:p w:rsidR="008928CF" w:rsidRPr="009B792F" w:rsidRDefault="008928CF" w:rsidP="00F5239E">
            <w:pPr>
              <w:spacing w:line="0" w:lineRule="atLeast"/>
              <w:rPr>
                <w:sz w:val="18"/>
                <w:szCs w:val="18"/>
              </w:rPr>
            </w:pPr>
            <w:r w:rsidRPr="009B792F">
              <w:rPr>
                <w:rFonts w:hint="eastAsia"/>
                <w:sz w:val="18"/>
                <w:szCs w:val="18"/>
              </w:rPr>
              <w:t>□</w:t>
            </w:r>
            <w:r w:rsidRPr="009B792F">
              <w:rPr>
                <w:rFonts w:hint="eastAsia"/>
                <w:sz w:val="18"/>
                <w:szCs w:val="18"/>
              </w:rPr>
              <w:t>CRISPR/</w:t>
            </w:r>
            <w:proofErr w:type="spellStart"/>
            <w:r w:rsidRPr="009B792F">
              <w:rPr>
                <w:rFonts w:hint="eastAsia"/>
                <w:sz w:val="18"/>
                <w:szCs w:val="18"/>
              </w:rPr>
              <w:t>Cas</w:t>
            </w:r>
            <w:proofErr w:type="spellEnd"/>
          </w:p>
          <w:p w:rsidR="008928CF" w:rsidRPr="009B792F" w:rsidRDefault="008928CF" w:rsidP="00F5239E">
            <w:pPr>
              <w:spacing w:line="0" w:lineRule="atLeast"/>
              <w:rPr>
                <w:sz w:val="18"/>
                <w:szCs w:val="18"/>
              </w:rPr>
            </w:pPr>
            <w:r w:rsidRPr="009B792F">
              <w:rPr>
                <w:rFonts w:hint="eastAsia"/>
                <w:sz w:val="18"/>
                <w:szCs w:val="18"/>
              </w:rPr>
              <w:t>□</w:t>
            </w:r>
            <w:r w:rsidRPr="009B792F">
              <w:rPr>
                <w:sz w:val="18"/>
                <w:szCs w:val="18"/>
              </w:rPr>
              <w:t>TALEN</w:t>
            </w:r>
          </w:p>
          <w:p w:rsidR="008928CF" w:rsidRPr="009B792F" w:rsidRDefault="008928CF" w:rsidP="00F5239E">
            <w:pPr>
              <w:spacing w:line="0" w:lineRule="atLeast"/>
              <w:rPr>
                <w:sz w:val="18"/>
                <w:szCs w:val="18"/>
              </w:rPr>
            </w:pPr>
            <w:r w:rsidRPr="009B792F">
              <w:rPr>
                <w:rFonts w:hint="eastAsia"/>
                <w:sz w:val="18"/>
                <w:szCs w:val="18"/>
              </w:rPr>
              <w:t>□</w:t>
            </w:r>
            <w:r w:rsidRPr="009B792F">
              <w:rPr>
                <w:sz w:val="18"/>
                <w:szCs w:val="18"/>
              </w:rPr>
              <w:t>ZFN</w:t>
            </w:r>
          </w:p>
          <w:p w:rsidR="008928CF" w:rsidRPr="009B792F" w:rsidRDefault="008928CF" w:rsidP="00F5239E">
            <w:pPr>
              <w:spacing w:line="0" w:lineRule="atLeast"/>
              <w:rPr>
                <w:sz w:val="18"/>
                <w:szCs w:val="18"/>
              </w:rPr>
            </w:pPr>
            <w:r w:rsidRPr="009B792F">
              <w:rPr>
                <w:rFonts w:hint="eastAsia"/>
                <w:sz w:val="18"/>
                <w:szCs w:val="18"/>
              </w:rPr>
              <w:t>□他</w:t>
            </w:r>
            <w:r>
              <w:rPr>
                <w:rFonts w:hint="eastAsia"/>
                <w:sz w:val="18"/>
                <w:szCs w:val="18"/>
              </w:rPr>
              <w:t xml:space="preserve">(    </w:t>
            </w:r>
            <w:r>
              <w:rPr>
                <w:sz w:val="18"/>
                <w:szCs w:val="18"/>
              </w:rPr>
              <w:t xml:space="preserve"> </w:t>
            </w:r>
            <w:r>
              <w:rPr>
                <w:rFonts w:hint="eastAsia"/>
                <w:sz w:val="18"/>
                <w:szCs w:val="18"/>
              </w:rPr>
              <w:t xml:space="preserve">  </w:t>
            </w:r>
            <w:r w:rsidRPr="009B792F">
              <w:rPr>
                <w:rFonts w:hint="eastAsia"/>
                <w:sz w:val="18"/>
                <w:szCs w:val="18"/>
              </w:rPr>
              <w:t xml:space="preserve">  )</w:t>
            </w:r>
          </w:p>
        </w:tc>
        <w:tc>
          <w:tcPr>
            <w:tcW w:w="1419" w:type="dxa"/>
            <w:vMerge w:val="restart"/>
            <w:vAlign w:val="center"/>
          </w:tcPr>
          <w:p w:rsidR="008928CF" w:rsidRPr="009B792F" w:rsidRDefault="008928CF" w:rsidP="00F5239E">
            <w:pPr>
              <w:spacing w:line="0" w:lineRule="atLeast"/>
              <w:rPr>
                <w:sz w:val="18"/>
                <w:szCs w:val="18"/>
              </w:rPr>
            </w:pPr>
          </w:p>
        </w:tc>
        <w:tc>
          <w:tcPr>
            <w:tcW w:w="1703" w:type="dxa"/>
            <w:tcBorders>
              <w:bottom w:val="dashed" w:sz="4" w:space="0" w:color="auto"/>
            </w:tcBorders>
            <w:vAlign w:val="center"/>
          </w:tcPr>
          <w:p w:rsidR="008928CF" w:rsidRDefault="008928CF" w:rsidP="00F5239E">
            <w:pPr>
              <w:spacing w:line="0" w:lineRule="atLeast"/>
              <w:rPr>
                <w:sz w:val="18"/>
                <w:szCs w:val="18"/>
              </w:rPr>
            </w:pPr>
            <w:r>
              <w:rPr>
                <w:rFonts w:hint="eastAsia"/>
                <w:sz w:val="18"/>
                <w:szCs w:val="18"/>
              </w:rPr>
              <w:t>□挿入</w:t>
            </w:r>
            <w:r>
              <w:rPr>
                <w:rFonts w:hint="eastAsia"/>
                <w:sz w:val="18"/>
                <w:szCs w:val="18"/>
              </w:rPr>
              <w:t xml:space="preserve"> </w:t>
            </w:r>
            <w:r>
              <w:rPr>
                <w:rFonts w:hint="eastAsia"/>
                <w:sz w:val="18"/>
                <w:szCs w:val="18"/>
              </w:rPr>
              <w:t>□欠損</w:t>
            </w:r>
          </w:p>
          <w:p w:rsidR="008928CF" w:rsidRPr="009B792F" w:rsidRDefault="008928CF" w:rsidP="00F5239E">
            <w:pPr>
              <w:spacing w:line="0" w:lineRule="atLeast"/>
              <w:rPr>
                <w:sz w:val="18"/>
                <w:szCs w:val="18"/>
              </w:rPr>
            </w:pPr>
            <w:r>
              <w:rPr>
                <w:rFonts w:hint="eastAsia"/>
                <w:sz w:val="18"/>
                <w:szCs w:val="18"/>
              </w:rPr>
              <w:t>□塩基置換</w:t>
            </w:r>
          </w:p>
        </w:tc>
        <w:tc>
          <w:tcPr>
            <w:tcW w:w="1703" w:type="dxa"/>
            <w:vMerge w:val="restart"/>
            <w:vAlign w:val="center"/>
          </w:tcPr>
          <w:p w:rsidR="008928CF" w:rsidRDefault="008928CF" w:rsidP="00F5239E">
            <w:pPr>
              <w:spacing w:line="0" w:lineRule="atLeast"/>
              <w:ind w:rightChars="-48" w:right="-101"/>
              <w:rPr>
                <w:sz w:val="18"/>
                <w:szCs w:val="18"/>
              </w:rPr>
            </w:pPr>
            <w:r>
              <w:rPr>
                <w:rFonts w:hint="eastAsia"/>
                <w:sz w:val="18"/>
                <w:szCs w:val="18"/>
              </w:rPr>
              <w:t>□他機関で確認</w:t>
            </w:r>
          </w:p>
          <w:p w:rsidR="008928CF" w:rsidRDefault="008928CF" w:rsidP="00F5239E">
            <w:pPr>
              <w:spacing w:line="0" w:lineRule="atLeast"/>
              <w:ind w:rightChars="-48" w:right="-101"/>
              <w:rPr>
                <w:sz w:val="18"/>
                <w:szCs w:val="18"/>
              </w:rPr>
            </w:pPr>
            <w:r>
              <w:rPr>
                <w:rFonts w:hint="eastAsia"/>
                <w:sz w:val="18"/>
                <w:szCs w:val="18"/>
              </w:rPr>
              <w:t>□ﾀﾝﾊﾟｸ質のみ移入</w:t>
            </w:r>
          </w:p>
          <w:p w:rsidR="008928CF" w:rsidRDefault="008928CF" w:rsidP="00F5239E">
            <w:pPr>
              <w:spacing w:line="0" w:lineRule="atLeast"/>
              <w:ind w:rightChars="-48" w:right="-101"/>
              <w:rPr>
                <w:sz w:val="18"/>
                <w:szCs w:val="18"/>
              </w:rPr>
            </w:pPr>
            <w:r w:rsidRPr="009B792F">
              <w:rPr>
                <w:rFonts w:hint="eastAsia"/>
                <w:sz w:val="18"/>
                <w:szCs w:val="18"/>
              </w:rPr>
              <w:t>□</w:t>
            </w:r>
            <w:r>
              <w:rPr>
                <w:rFonts w:hint="eastAsia"/>
                <w:sz w:val="18"/>
                <w:szCs w:val="18"/>
              </w:rPr>
              <w:t>その</w:t>
            </w:r>
            <w:r w:rsidRPr="009B792F">
              <w:rPr>
                <w:rFonts w:hint="eastAsia"/>
                <w:sz w:val="18"/>
                <w:szCs w:val="18"/>
              </w:rPr>
              <w:t>他</w:t>
            </w:r>
          </w:p>
          <w:p w:rsidR="008928CF" w:rsidRPr="00DD5C41" w:rsidRDefault="008928CF" w:rsidP="00F5239E">
            <w:pPr>
              <w:spacing w:line="0" w:lineRule="atLeast"/>
              <w:ind w:rightChars="-48" w:right="-101"/>
              <w:rPr>
                <w:sz w:val="18"/>
                <w:szCs w:val="18"/>
              </w:rPr>
            </w:pPr>
            <w:r>
              <w:rPr>
                <w:rFonts w:hint="eastAsia"/>
                <w:sz w:val="18"/>
                <w:szCs w:val="18"/>
              </w:rPr>
              <w:t xml:space="preserve">　（次項参照）</w:t>
            </w:r>
          </w:p>
        </w:tc>
        <w:tc>
          <w:tcPr>
            <w:tcW w:w="425" w:type="dxa"/>
            <w:vMerge w:val="restart"/>
            <w:vAlign w:val="center"/>
          </w:tcPr>
          <w:p w:rsidR="008928CF" w:rsidRPr="009B792F" w:rsidRDefault="008928CF" w:rsidP="00F5239E">
            <w:pPr>
              <w:rPr>
                <w:sz w:val="18"/>
                <w:szCs w:val="18"/>
              </w:rPr>
            </w:pPr>
          </w:p>
        </w:tc>
        <w:tc>
          <w:tcPr>
            <w:tcW w:w="425" w:type="dxa"/>
            <w:vMerge w:val="restart"/>
            <w:vAlign w:val="center"/>
          </w:tcPr>
          <w:p w:rsidR="008928CF" w:rsidRPr="009B792F" w:rsidRDefault="008928CF" w:rsidP="00F5239E">
            <w:pPr>
              <w:rPr>
                <w:sz w:val="18"/>
                <w:szCs w:val="18"/>
              </w:rPr>
            </w:pPr>
          </w:p>
        </w:tc>
      </w:tr>
      <w:tr w:rsidR="008928CF" w:rsidTr="008928CF">
        <w:trPr>
          <w:trHeight w:val="290"/>
        </w:trPr>
        <w:tc>
          <w:tcPr>
            <w:tcW w:w="503" w:type="dxa"/>
            <w:vMerge/>
            <w:vAlign w:val="center"/>
          </w:tcPr>
          <w:p w:rsidR="008928CF" w:rsidRPr="009B792F" w:rsidRDefault="008928CF" w:rsidP="00F5239E">
            <w:pPr>
              <w:jc w:val="center"/>
              <w:rPr>
                <w:sz w:val="18"/>
                <w:szCs w:val="18"/>
              </w:rPr>
            </w:pPr>
          </w:p>
        </w:tc>
        <w:tc>
          <w:tcPr>
            <w:tcW w:w="1621" w:type="dxa"/>
            <w:vMerge/>
            <w:tcBorders>
              <w:bottom w:val="dashed" w:sz="4" w:space="0" w:color="auto"/>
            </w:tcBorders>
            <w:vAlign w:val="center"/>
          </w:tcPr>
          <w:p w:rsidR="008928CF" w:rsidRPr="009B792F" w:rsidRDefault="008928CF" w:rsidP="00F5239E">
            <w:pPr>
              <w:rPr>
                <w:sz w:val="18"/>
                <w:szCs w:val="18"/>
              </w:rPr>
            </w:pPr>
          </w:p>
        </w:tc>
        <w:tc>
          <w:tcPr>
            <w:tcW w:w="1418" w:type="dxa"/>
            <w:vMerge/>
            <w:vAlign w:val="center"/>
          </w:tcPr>
          <w:p w:rsidR="008928CF" w:rsidRDefault="008928CF" w:rsidP="00F5239E">
            <w:pPr>
              <w:spacing w:line="0" w:lineRule="atLeast"/>
              <w:ind w:rightChars="-52" w:right="-109"/>
              <w:rPr>
                <w:sz w:val="18"/>
                <w:szCs w:val="18"/>
              </w:rPr>
            </w:pPr>
          </w:p>
        </w:tc>
        <w:tc>
          <w:tcPr>
            <w:tcW w:w="1561" w:type="dxa"/>
            <w:vMerge/>
            <w:vAlign w:val="center"/>
          </w:tcPr>
          <w:p w:rsidR="008928CF" w:rsidRPr="009B792F" w:rsidRDefault="008928CF" w:rsidP="00F5239E">
            <w:pPr>
              <w:spacing w:line="0" w:lineRule="atLeast"/>
              <w:rPr>
                <w:sz w:val="18"/>
                <w:szCs w:val="18"/>
              </w:rPr>
            </w:pPr>
          </w:p>
        </w:tc>
        <w:tc>
          <w:tcPr>
            <w:tcW w:w="1419" w:type="dxa"/>
            <w:vMerge/>
            <w:vAlign w:val="center"/>
          </w:tcPr>
          <w:p w:rsidR="008928CF" w:rsidRPr="009B792F" w:rsidRDefault="008928CF" w:rsidP="00F5239E">
            <w:pPr>
              <w:spacing w:line="0" w:lineRule="atLeast"/>
              <w:rPr>
                <w:sz w:val="18"/>
                <w:szCs w:val="18"/>
              </w:rPr>
            </w:pPr>
          </w:p>
        </w:tc>
        <w:tc>
          <w:tcPr>
            <w:tcW w:w="1703" w:type="dxa"/>
            <w:vMerge w:val="restart"/>
            <w:tcBorders>
              <w:top w:val="dashed" w:sz="4" w:space="0" w:color="auto"/>
            </w:tcBorders>
            <w:vAlign w:val="center"/>
          </w:tcPr>
          <w:p w:rsidR="008928CF" w:rsidRDefault="00C116A3" w:rsidP="00F5239E">
            <w:pPr>
              <w:spacing w:line="0" w:lineRule="atLeast"/>
              <w:rPr>
                <w:sz w:val="18"/>
                <w:szCs w:val="18"/>
              </w:rPr>
            </w:pPr>
            <w:r w:rsidRPr="00E04D00">
              <w:rPr>
                <w:rFonts w:hint="eastAsia"/>
                <w:sz w:val="18"/>
                <w:szCs w:val="18"/>
              </w:rPr>
              <w:t>形質</w:t>
            </w:r>
            <w:r w:rsidR="00E04D00">
              <w:rPr>
                <w:rFonts w:hint="eastAsia"/>
                <w:sz w:val="18"/>
                <w:szCs w:val="18"/>
              </w:rPr>
              <w:t>：</w:t>
            </w:r>
          </w:p>
        </w:tc>
        <w:tc>
          <w:tcPr>
            <w:tcW w:w="1703" w:type="dxa"/>
            <w:vMerge/>
            <w:vAlign w:val="center"/>
          </w:tcPr>
          <w:p w:rsidR="008928CF" w:rsidRDefault="008928CF" w:rsidP="00F5239E">
            <w:pPr>
              <w:spacing w:line="0" w:lineRule="atLeast"/>
              <w:ind w:rightChars="-48" w:right="-101"/>
              <w:rPr>
                <w:sz w:val="18"/>
                <w:szCs w:val="18"/>
              </w:rPr>
            </w:pPr>
          </w:p>
        </w:tc>
        <w:tc>
          <w:tcPr>
            <w:tcW w:w="425" w:type="dxa"/>
            <w:vMerge/>
            <w:vAlign w:val="center"/>
          </w:tcPr>
          <w:p w:rsidR="008928CF" w:rsidRPr="009B792F" w:rsidRDefault="008928CF" w:rsidP="00F5239E">
            <w:pPr>
              <w:rPr>
                <w:sz w:val="18"/>
                <w:szCs w:val="18"/>
              </w:rPr>
            </w:pPr>
          </w:p>
        </w:tc>
        <w:tc>
          <w:tcPr>
            <w:tcW w:w="425" w:type="dxa"/>
            <w:vMerge/>
            <w:vAlign w:val="center"/>
          </w:tcPr>
          <w:p w:rsidR="008928CF" w:rsidRPr="009B792F" w:rsidRDefault="008928CF" w:rsidP="00F5239E">
            <w:pPr>
              <w:rPr>
                <w:sz w:val="18"/>
                <w:szCs w:val="18"/>
              </w:rPr>
            </w:pPr>
          </w:p>
        </w:tc>
      </w:tr>
      <w:tr w:rsidR="008928CF" w:rsidTr="008928CF">
        <w:trPr>
          <w:trHeight w:val="60"/>
        </w:trPr>
        <w:tc>
          <w:tcPr>
            <w:tcW w:w="503" w:type="dxa"/>
            <w:vMerge/>
            <w:vAlign w:val="center"/>
          </w:tcPr>
          <w:p w:rsidR="008928CF" w:rsidRPr="009B792F" w:rsidRDefault="008928CF" w:rsidP="00F5239E">
            <w:pPr>
              <w:jc w:val="center"/>
              <w:rPr>
                <w:sz w:val="18"/>
                <w:szCs w:val="18"/>
              </w:rPr>
            </w:pPr>
          </w:p>
        </w:tc>
        <w:tc>
          <w:tcPr>
            <w:tcW w:w="1621" w:type="dxa"/>
            <w:tcBorders>
              <w:top w:val="dashed" w:sz="4" w:space="0" w:color="auto"/>
            </w:tcBorders>
            <w:vAlign w:val="center"/>
          </w:tcPr>
          <w:p w:rsidR="008928CF" w:rsidRPr="00E121F5" w:rsidRDefault="008928CF" w:rsidP="008928CF">
            <w:pPr>
              <w:spacing w:line="0" w:lineRule="atLeast"/>
              <w:jc w:val="center"/>
              <w:rPr>
                <w:sz w:val="18"/>
                <w:szCs w:val="18"/>
              </w:rPr>
            </w:pPr>
            <w:r>
              <w:rPr>
                <w:rFonts w:hint="eastAsia"/>
                <w:sz w:val="18"/>
                <w:szCs w:val="18"/>
              </w:rPr>
              <w:t>（クラス　）</w:t>
            </w:r>
          </w:p>
        </w:tc>
        <w:tc>
          <w:tcPr>
            <w:tcW w:w="1418" w:type="dxa"/>
            <w:vMerge/>
            <w:vAlign w:val="center"/>
          </w:tcPr>
          <w:p w:rsidR="008928CF" w:rsidRDefault="008928CF" w:rsidP="00F5239E">
            <w:pPr>
              <w:spacing w:line="0" w:lineRule="atLeast"/>
              <w:ind w:rightChars="-52" w:right="-109"/>
              <w:rPr>
                <w:sz w:val="18"/>
                <w:szCs w:val="18"/>
              </w:rPr>
            </w:pPr>
          </w:p>
        </w:tc>
        <w:tc>
          <w:tcPr>
            <w:tcW w:w="1561" w:type="dxa"/>
            <w:vMerge/>
            <w:vAlign w:val="center"/>
          </w:tcPr>
          <w:p w:rsidR="008928CF" w:rsidRPr="009B792F" w:rsidRDefault="008928CF" w:rsidP="00F5239E">
            <w:pPr>
              <w:spacing w:line="0" w:lineRule="atLeast"/>
              <w:rPr>
                <w:sz w:val="18"/>
                <w:szCs w:val="18"/>
              </w:rPr>
            </w:pPr>
          </w:p>
        </w:tc>
        <w:tc>
          <w:tcPr>
            <w:tcW w:w="1419" w:type="dxa"/>
            <w:vMerge/>
            <w:vAlign w:val="center"/>
          </w:tcPr>
          <w:p w:rsidR="008928CF" w:rsidRPr="009B792F" w:rsidRDefault="008928CF" w:rsidP="00F5239E">
            <w:pPr>
              <w:spacing w:line="0" w:lineRule="atLeast"/>
              <w:rPr>
                <w:sz w:val="18"/>
                <w:szCs w:val="18"/>
              </w:rPr>
            </w:pPr>
          </w:p>
        </w:tc>
        <w:tc>
          <w:tcPr>
            <w:tcW w:w="1703" w:type="dxa"/>
            <w:vMerge/>
            <w:vAlign w:val="center"/>
          </w:tcPr>
          <w:p w:rsidR="008928CF" w:rsidRPr="009B792F" w:rsidRDefault="008928CF" w:rsidP="00F5239E">
            <w:pPr>
              <w:rPr>
                <w:sz w:val="18"/>
                <w:szCs w:val="18"/>
              </w:rPr>
            </w:pPr>
          </w:p>
        </w:tc>
        <w:tc>
          <w:tcPr>
            <w:tcW w:w="1703" w:type="dxa"/>
            <w:vMerge/>
            <w:vAlign w:val="center"/>
          </w:tcPr>
          <w:p w:rsidR="008928CF" w:rsidRDefault="008928CF" w:rsidP="00F5239E">
            <w:pPr>
              <w:spacing w:line="0" w:lineRule="atLeast"/>
              <w:ind w:rightChars="-48" w:right="-101"/>
              <w:rPr>
                <w:sz w:val="18"/>
                <w:szCs w:val="18"/>
              </w:rPr>
            </w:pPr>
          </w:p>
        </w:tc>
        <w:tc>
          <w:tcPr>
            <w:tcW w:w="425" w:type="dxa"/>
            <w:vMerge/>
            <w:vAlign w:val="center"/>
          </w:tcPr>
          <w:p w:rsidR="008928CF" w:rsidRPr="009B792F" w:rsidRDefault="008928CF" w:rsidP="00F5239E">
            <w:pPr>
              <w:rPr>
                <w:sz w:val="18"/>
                <w:szCs w:val="18"/>
              </w:rPr>
            </w:pPr>
          </w:p>
        </w:tc>
        <w:tc>
          <w:tcPr>
            <w:tcW w:w="425" w:type="dxa"/>
            <w:vMerge/>
            <w:vAlign w:val="center"/>
          </w:tcPr>
          <w:p w:rsidR="008928CF" w:rsidRPr="009B792F" w:rsidRDefault="008928CF" w:rsidP="00F5239E">
            <w:pPr>
              <w:rPr>
                <w:sz w:val="18"/>
                <w:szCs w:val="18"/>
              </w:rPr>
            </w:pPr>
          </w:p>
        </w:tc>
      </w:tr>
    </w:tbl>
    <w:p w:rsidR="00247640" w:rsidRDefault="00247640" w:rsidP="00E437FA">
      <w:pPr>
        <w:spacing w:line="0" w:lineRule="atLeast"/>
        <w:rPr>
          <w:rFonts w:ascii="ＭＳ 明朝" w:eastAsia="ＭＳ 明朝" w:hAnsi="ＭＳ 明朝"/>
          <w:sz w:val="20"/>
          <w:szCs w:val="20"/>
        </w:rPr>
      </w:pPr>
    </w:p>
    <w:p w:rsidR="00247640" w:rsidRDefault="00B768E6" w:rsidP="00E437FA">
      <w:pPr>
        <w:spacing w:line="0" w:lineRule="atLeast"/>
        <w:rPr>
          <w:sz w:val="20"/>
          <w:szCs w:val="20"/>
        </w:rPr>
      </w:pPr>
      <w:r>
        <w:rPr>
          <w:rFonts w:hint="eastAsia"/>
          <w:sz w:val="20"/>
          <w:szCs w:val="20"/>
        </w:rPr>
        <w:t>遺伝子組換え生物等でないとされた根拠（</w:t>
      </w:r>
      <w:r w:rsidR="00247640" w:rsidRPr="008E5D3C">
        <w:rPr>
          <w:rFonts w:hint="eastAsia"/>
          <w:sz w:val="20"/>
          <w:szCs w:val="20"/>
        </w:rPr>
        <w:t>移入した核酸・複製物が残存しない根拠</w:t>
      </w:r>
      <w:r>
        <w:rPr>
          <w:rFonts w:hint="eastAsia"/>
          <w:sz w:val="20"/>
          <w:szCs w:val="20"/>
        </w:rPr>
        <w:t>）</w:t>
      </w:r>
      <w:r w:rsidR="00562284" w:rsidRPr="00562284">
        <w:rPr>
          <w:rFonts w:hint="eastAsia"/>
          <w:sz w:val="16"/>
          <w:szCs w:val="16"/>
        </w:rPr>
        <w:t>※作出した場合のみ記載</w:t>
      </w:r>
    </w:p>
    <w:tbl>
      <w:tblPr>
        <w:tblStyle w:val="a3"/>
        <w:tblW w:w="10768" w:type="dxa"/>
        <w:tblLook w:val="04A0" w:firstRow="1" w:lastRow="0" w:firstColumn="1" w:lastColumn="0" w:noHBand="0" w:noVBand="1"/>
      </w:tblPr>
      <w:tblGrid>
        <w:gridCol w:w="704"/>
        <w:gridCol w:w="1985"/>
        <w:gridCol w:w="8079"/>
      </w:tblGrid>
      <w:tr w:rsidR="00F2553D" w:rsidTr="00F33F93">
        <w:tc>
          <w:tcPr>
            <w:tcW w:w="704" w:type="dxa"/>
            <w:vMerge w:val="restart"/>
            <w:vAlign w:val="center"/>
          </w:tcPr>
          <w:p w:rsidR="00F2553D" w:rsidRPr="00B706D2" w:rsidRDefault="00F2553D" w:rsidP="00B706D2">
            <w:pPr>
              <w:spacing w:line="0" w:lineRule="atLeast"/>
              <w:jc w:val="center"/>
              <w:rPr>
                <w:sz w:val="18"/>
                <w:szCs w:val="18"/>
              </w:rPr>
            </w:pPr>
            <w:r w:rsidRPr="00B706D2">
              <w:rPr>
                <w:rFonts w:ascii="ＭＳ 明朝" w:eastAsia="ＭＳ 明朝" w:hAnsi="ＭＳ 明朝" w:hint="eastAsia"/>
                <w:sz w:val="18"/>
                <w:szCs w:val="18"/>
              </w:rPr>
              <w:t>生物No.</w:t>
            </w:r>
            <w:r w:rsidR="00626009">
              <w:rPr>
                <w:rFonts w:ascii="ＭＳ 明朝" w:eastAsia="ＭＳ 明朝" w:hAnsi="ＭＳ 明朝" w:hint="eastAsia"/>
                <w:sz w:val="18"/>
                <w:szCs w:val="18"/>
              </w:rPr>
              <w:t>○</w:t>
            </w:r>
          </w:p>
        </w:tc>
        <w:tc>
          <w:tcPr>
            <w:tcW w:w="1985" w:type="dxa"/>
            <w:vAlign w:val="center"/>
          </w:tcPr>
          <w:p w:rsidR="00F2553D" w:rsidRPr="00B706D2" w:rsidRDefault="00F2553D" w:rsidP="00F2553D">
            <w:pPr>
              <w:spacing w:line="0" w:lineRule="atLeast"/>
              <w:rPr>
                <w:rFonts w:ascii="ＭＳ 明朝" w:eastAsia="ＭＳ 明朝" w:hAnsi="ＭＳ 明朝"/>
                <w:sz w:val="18"/>
                <w:szCs w:val="18"/>
              </w:rPr>
            </w:pPr>
            <w:r w:rsidRPr="00B706D2">
              <w:rPr>
                <w:rFonts w:ascii="ＭＳ 明朝" w:eastAsia="ＭＳ 明朝" w:hAnsi="ＭＳ 明朝" w:hint="eastAsia"/>
                <w:sz w:val="18"/>
                <w:szCs w:val="18"/>
              </w:rPr>
              <w:t>移入した核酸の構成</w:t>
            </w:r>
          </w:p>
        </w:tc>
        <w:tc>
          <w:tcPr>
            <w:tcW w:w="8079" w:type="dxa"/>
          </w:tcPr>
          <w:p w:rsidR="00F2553D" w:rsidRPr="00B706D2" w:rsidRDefault="00F2553D" w:rsidP="00F2553D">
            <w:pPr>
              <w:spacing w:line="0" w:lineRule="atLeast"/>
              <w:rPr>
                <w:sz w:val="18"/>
                <w:szCs w:val="18"/>
              </w:rPr>
            </w:pPr>
          </w:p>
        </w:tc>
      </w:tr>
      <w:tr w:rsidR="00F2553D" w:rsidTr="00F33F93">
        <w:tc>
          <w:tcPr>
            <w:tcW w:w="704" w:type="dxa"/>
            <w:vMerge/>
          </w:tcPr>
          <w:p w:rsidR="00F2553D" w:rsidRPr="00B706D2" w:rsidRDefault="00F2553D" w:rsidP="00F2553D">
            <w:pPr>
              <w:spacing w:line="0" w:lineRule="atLeast"/>
              <w:rPr>
                <w:sz w:val="18"/>
                <w:szCs w:val="18"/>
              </w:rPr>
            </w:pPr>
          </w:p>
        </w:tc>
        <w:tc>
          <w:tcPr>
            <w:tcW w:w="1985" w:type="dxa"/>
            <w:vAlign w:val="center"/>
          </w:tcPr>
          <w:p w:rsidR="00F2553D" w:rsidRPr="00B706D2" w:rsidRDefault="00F2553D" w:rsidP="00F2553D">
            <w:pPr>
              <w:spacing w:line="0" w:lineRule="atLeast"/>
              <w:rPr>
                <w:rFonts w:ascii="ＭＳ 明朝" w:eastAsia="ＭＳ 明朝" w:hAnsi="ＭＳ 明朝"/>
                <w:sz w:val="18"/>
                <w:szCs w:val="18"/>
              </w:rPr>
            </w:pPr>
            <w:r w:rsidRPr="00B706D2">
              <w:rPr>
                <w:rFonts w:ascii="ＭＳ 明朝" w:eastAsia="ＭＳ 明朝" w:hAnsi="ＭＳ 明朝" w:hint="eastAsia"/>
                <w:sz w:val="18"/>
                <w:szCs w:val="18"/>
              </w:rPr>
              <w:t>移入方法</w:t>
            </w:r>
          </w:p>
        </w:tc>
        <w:tc>
          <w:tcPr>
            <w:tcW w:w="8079" w:type="dxa"/>
          </w:tcPr>
          <w:p w:rsidR="00F2553D" w:rsidRPr="00B706D2" w:rsidRDefault="00F2553D" w:rsidP="00F2553D">
            <w:pPr>
              <w:spacing w:line="0" w:lineRule="atLeast"/>
              <w:rPr>
                <w:sz w:val="18"/>
                <w:szCs w:val="18"/>
              </w:rPr>
            </w:pPr>
          </w:p>
        </w:tc>
      </w:tr>
      <w:tr w:rsidR="00F2553D" w:rsidTr="00F33F93">
        <w:tc>
          <w:tcPr>
            <w:tcW w:w="704" w:type="dxa"/>
            <w:vMerge/>
          </w:tcPr>
          <w:p w:rsidR="00F2553D" w:rsidRPr="00B706D2" w:rsidRDefault="00F2553D" w:rsidP="00F2553D">
            <w:pPr>
              <w:spacing w:line="0" w:lineRule="atLeast"/>
              <w:rPr>
                <w:sz w:val="18"/>
                <w:szCs w:val="18"/>
              </w:rPr>
            </w:pPr>
          </w:p>
        </w:tc>
        <w:tc>
          <w:tcPr>
            <w:tcW w:w="1985" w:type="dxa"/>
            <w:vAlign w:val="center"/>
          </w:tcPr>
          <w:p w:rsidR="00F2553D" w:rsidRPr="00B706D2" w:rsidRDefault="00F2553D" w:rsidP="00F2553D">
            <w:pPr>
              <w:spacing w:line="0" w:lineRule="atLeast"/>
              <w:rPr>
                <w:rFonts w:ascii="ＭＳ 明朝" w:eastAsia="ＭＳ 明朝" w:hAnsi="ＭＳ 明朝"/>
                <w:sz w:val="18"/>
                <w:szCs w:val="18"/>
              </w:rPr>
            </w:pPr>
            <w:r w:rsidRPr="00B706D2">
              <w:rPr>
                <w:rFonts w:ascii="ＭＳ 明朝" w:eastAsia="ＭＳ 明朝" w:hAnsi="ＭＳ 明朝" w:hint="eastAsia"/>
                <w:sz w:val="18"/>
                <w:szCs w:val="18"/>
              </w:rPr>
              <w:t>移入した核酸を除去した方法又は残存がないと確認した方法</w:t>
            </w:r>
          </w:p>
        </w:tc>
        <w:tc>
          <w:tcPr>
            <w:tcW w:w="8079" w:type="dxa"/>
            <w:vAlign w:val="center"/>
          </w:tcPr>
          <w:p w:rsidR="00B706D2" w:rsidRPr="00B706D2" w:rsidRDefault="00B706D2" w:rsidP="00B706D2">
            <w:pPr>
              <w:spacing w:line="0" w:lineRule="atLeast"/>
              <w:rPr>
                <w:sz w:val="18"/>
                <w:szCs w:val="18"/>
              </w:rPr>
            </w:pPr>
            <w:r w:rsidRPr="00B706D2">
              <w:rPr>
                <w:rFonts w:hint="eastAsia"/>
                <w:sz w:val="18"/>
                <w:szCs w:val="18"/>
              </w:rPr>
              <w:t>□</w:t>
            </w:r>
            <w:r w:rsidRPr="00B706D2">
              <w:rPr>
                <w:sz w:val="18"/>
                <w:szCs w:val="18"/>
              </w:rPr>
              <w:t>Whole genome</w:t>
            </w:r>
            <w:r w:rsidRPr="00B706D2">
              <w:rPr>
                <w:rFonts w:hint="eastAsia"/>
                <w:sz w:val="18"/>
                <w:szCs w:val="18"/>
              </w:rPr>
              <w:t xml:space="preserve"> resequencing </w:t>
            </w:r>
            <w:r w:rsidRPr="00B706D2">
              <w:rPr>
                <w:sz w:val="18"/>
                <w:szCs w:val="18"/>
              </w:rPr>
              <w:t xml:space="preserve"> </w:t>
            </w:r>
            <w:r w:rsidRPr="00B706D2">
              <w:rPr>
                <w:rFonts w:hint="eastAsia"/>
                <w:sz w:val="18"/>
                <w:szCs w:val="18"/>
              </w:rPr>
              <w:t>□</w:t>
            </w:r>
            <w:r w:rsidRPr="00B706D2">
              <w:rPr>
                <w:sz w:val="18"/>
                <w:szCs w:val="18"/>
              </w:rPr>
              <w:t xml:space="preserve">PCR </w:t>
            </w:r>
            <w:r w:rsidRPr="00B706D2">
              <w:rPr>
                <w:rFonts w:hint="eastAsia"/>
                <w:sz w:val="18"/>
                <w:szCs w:val="18"/>
              </w:rPr>
              <w:t xml:space="preserve"> </w:t>
            </w:r>
            <w:r w:rsidRPr="00B706D2">
              <w:rPr>
                <w:rFonts w:hint="eastAsia"/>
                <w:sz w:val="18"/>
                <w:szCs w:val="18"/>
              </w:rPr>
              <w:t>□</w:t>
            </w:r>
            <w:r w:rsidR="00626009">
              <w:rPr>
                <w:rFonts w:hint="eastAsia"/>
                <w:sz w:val="18"/>
                <w:szCs w:val="18"/>
              </w:rPr>
              <w:t>サザンブロッ</w:t>
            </w:r>
            <w:r w:rsidR="00215422">
              <w:rPr>
                <w:rFonts w:hint="eastAsia"/>
                <w:sz w:val="18"/>
                <w:szCs w:val="18"/>
              </w:rPr>
              <w:t>ティング</w:t>
            </w:r>
          </w:p>
          <w:p w:rsidR="00F2553D" w:rsidRPr="00B706D2" w:rsidRDefault="00B706D2" w:rsidP="00B706D2">
            <w:pPr>
              <w:spacing w:line="0" w:lineRule="atLeast"/>
              <w:rPr>
                <w:sz w:val="18"/>
                <w:szCs w:val="18"/>
              </w:rPr>
            </w:pPr>
            <w:r w:rsidRPr="00B706D2">
              <w:rPr>
                <w:rFonts w:hint="eastAsia"/>
                <w:sz w:val="18"/>
                <w:szCs w:val="18"/>
              </w:rPr>
              <w:t>□他</w:t>
            </w:r>
            <w:r w:rsidRPr="00B706D2">
              <w:rPr>
                <w:rFonts w:hint="eastAsia"/>
                <w:sz w:val="18"/>
                <w:szCs w:val="18"/>
              </w:rPr>
              <w:t xml:space="preserve">(      </w:t>
            </w:r>
            <w:r w:rsidRPr="00B706D2">
              <w:rPr>
                <w:sz w:val="18"/>
                <w:szCs w:val="18"/>
              </w:rPr>
              <w:t xml:space="preserve">    </w:t>
            </w:r>
            <w:r w:rsidR="00F84874">
              <w:rPr>
                <w:rFonts w:hint="eastAsia"/>
                <w:sz w:val="18"/>
                <w:szCs w:val="18"/>
              </w:rPr>
              <w:t xml:space="preserve">　　　　</w:t>
            </w:r>
            <w:r w:rsidRPr="00B706D2">
              <w:rPr>
                <w:sz w:val="18"/>
                <w:szCs w:val="18"/>
              </w:rPr>
              <w:t xml:space="preserve">                                                   </w:t>
            </w:r>
            <w:r w:rsidRPr="00B706D2">
              <w:rPr>
                <w:rFonts w:hint="eastAsia"/>
                <w:sz w:val="18"/>
                <w:szCs w:val="18"/>
              </w:rPr>
              <w:t xml:space="preserve">      )</w:t>
            </w:r>
          </w:p>
        </w:tc>
      </w:tr>
      <w:tr w:rsidR="00F2553D" w:rsidTr="00F33F93">
        <w:trPr>
          <w:trHeight w:val="674"/>
        </w:trPr>
        <w:tc>
          <w:tcPr>
            <w:tcW w:w="704" w:type="dxa"/>
            <w:vMerge/>
          </w:tcPr>
          <w:p w:rsidR="00F2553D" w:rsidRPr="00B706D2" w:rsidRDefault="00F2553D" w:rsidP="00F2553D">
            <w:pPr>
              <w:spacing w:line="0" w:lineRule="atLeast"/>
              <w:rPr>
                <w:sz w:val="18"/>
                <w:szCs w:val="18"/>
              </w:rPr>
            </w:pPr>
          </w:p>
        </w:tc>
        <w:tc>
          <w:tcPr>
            <w:tcW w:w="1985" w:type="dxa"/>
            <w:vAlign w:val="center"/>
          </w:tcPr>
          <w:p w:rsidR="00F2553D" w:rsidRPr="00B706D2" w:rsidRDefault="00F2553D" w:rsidP="00F2553D">
            <w:pPr>
              <w:spacing w:line="0" w:lineRule="atLeast"/>
              <w:rPr>
                <w:rFonts w:ascii="ＭＳ 明朝" w:eastAsia="ＭＳ 明朝" w:hAnsi="ＭＳ 明朝"/>
                <w:sz w:val="18"/>
                <w:szCs w:val="18"/>
              </w:rPr>
            </w:pPr>
            <w:r w:rsidRPr="00B706D2">
              <w:rPr>
                <w:rFonts w:ascii="ＭＳ 明朝" w:eastAsia="ＭＳ 明朝" w:hAnsi="ＭＳ 明朝" w:hint="eastAsia"/>
                <w:sz w:val="18"/>
                <w:szCs w:val="18"/>
              </w:rPr>
              <w:t>解析結果の概要</w:t>
            </w:r>
          </w:p>
        </w:tc>
        <w:tc>
          <w:tcPr>
            <w:tcW w:w="8079" w:type="dxa"/>
            <w:vAlign w:val="center"/>
          </w:tcPr>
          <w:p w:rsidR="00F2553D" w:rsidRPr="00B706D2" w:rsidRDefault="00F2553D" w:rsidP="00F2553D">
            <w:pPr>
              <w:spacing w:line="0" w:lineRule="atLeast"/>
              <w:rPr>
                <w:sz w:val="18"/>
                <w:szCs w:val="18"/>
              </w:rPr>
            </w:pPr>
          </w:p>
        </w:tc>
      </w:tr>
    </w:tbl>
    <w:p w:rsidR="00F2553D" w:rsidRDefault="00F2553D" w:rsidP="00E437FA">
      <w:pPr>
        <w:spacing w:line="0" w:lineRule="atLeast"/>
        <w:rPr>
          <w:sz w:val="20"/>
          <w:szCs w:val="20"/>
        </w:rPr>
      </w:pPr>
    </w:p>
    <w:p w:rsidR="008E5D3C" w:rsidRPr="00E437FA" w:rsidRDefault="008E5D3C" w:rsidP="008E5D3C">
      <w:pPr>
        <w:rPr>
          <w:sz w:val="20"/>
          <w:szCs w:val="20"/>
        </w:rPr>
      </w:pPr>
      <w:r w:rsidRPr="00E437FA">
        <w:rPr>
          <w:rFonts w:hint="eastAsia"/>
          <w:sz w:val="20"/>
          <w:szCs w:val="20"/>
        </w:rPr>
        <w:t>備考</w:t>
      </w:r>
    </w:p>
    <w:tbl>
      <w:tblPr>
        <w:tblStyle w:val="a3"/>
        <w:tblW w:w="10768" w:type="dxa"/>
        <w:tblLook w:val="04A0" w:firstRow="1" w:lastRow="0" w:firstColumn="1" w:lastColumn="0" w:noHBand="0" w:noVBand="1"/>
      </w:tblPr>
      <w:tblGrid>
        <w:gridCol w:w="10768"/>
      </w:tblGrid>
      <w:tr w:rsidR="008E5D3C" w:rsidTr="00F33F93">
        <w:trPr>
          <w:trHeight w:val="701"/>
        </w:trPr>
        <w:tc>
          <w:tcPr>
            <w:tcW w:w="10768" w:type="dxa"/>
          </w:tcPr>
          <w:p w:rsidR="00D052B4" w:rsidRPr="00562284" w:rsidRDefault="00D052B4" w:rsidP="00D052B4">
            <w:pPr>
              <w:tabs>
                <w:tab w:val="left" w:pos="3540"/>
              </w:tabs>
            </w:pPr>
          </w:p>
        </w:tc>
      </w:tr>
    </w:tbl>
    <w:p w:rsidR="008E5D3C" w:rsidRDefault="008E5D3C" w:rsidP="008E5D3C"/>
    <w:p w:rsidR="00FB2245" w:rsidRPr="00E865E7" w:rsidRDefault="00FB2245" w:rsidP="00E437FA">
      <w:pPr>
        <w:spacing w:line="0" w:lineRule="atLeast"/>
        <w:rPr>
          <w:rFonts w:ascii="ＭＳ 明朝" w:eastAsia="ＭＳ 明朝" w:hAnsi="ＭＳ 明朝"/>
          <w:sz w:val="20"/>
          <w:szCs w:val="20"/>
        </w:rPr>
      </w:pPr>
      <w:r w:rsidRPr="00E865E7">
        <w:rPr>
          <w:rFonts w:ascii="ＭＳ 明朝" w:eastAsia="ＭＳ 明朝" w:hAnsi="ＭＳ 明朝" w:hint="eastAsia"/>
          <w:sz w:val="20"/>
          <w:szCs w:val="20"/>
        </w:rPr>
        <w:t>注意事項</w:t>
      </w:r>
      <w:r w:rsidR="00D74949" w:rsidRPr="00E865E7">
        <w:rPr>
          <w:rFonts w:ascii="ＭＳ 明朝" w:eastAsia="ＭＳ 明朝" w:hAnsi="ＭＳ 明朝" w:hint="eastAsia"/>
          <w:sz w:val="20"/>
          <w:szCs w:val="20"/>
        </w:rPr>
        <w:t>：</w:t>
      </w:r>
    </w:p>
    <w:p w:rsidR="001267C2" w:rsidRPr="009A4536" w:rsidRDefault="00BC77E0" w:rsidP="00A5663B">
      <w:pPr>
        <w:pStyle w:val="aa"/>
        <w:numPr>
          <w:ilvl w:val="0"/>
          <w:numId w:val="1"/>
        </w:numPr>
        <w:autoSpaceDE w:val="0"/>
        <w:autoSpaceDN w:val="0"/>
        <w:adjustRightInd w:val="0"/>
        <w:spacing w:line="0" w:lineRule="atLeast"/>
        <w:ind w:leftChars="0" w:hanging="256"/>
        <w:rPr>
          <w:rFonts w:ascii="ＭＳ 明朝" w:eastAsia="ＭＳ 明朝" w:hAnsi="ＭＳ 明朝" w:cs="ＭＳ明朝"/>
          <w:kern w:val="0"/>
          <w:sz w:val="20"/>
          <w:szCs w:val="20"/>
        </w:rPr>
      </w:pPr>
      <w:r w:rsidRPr="002C5E06">
        <w:rPr>
          <w:rFonts w:hint="eastAsia"/>
          <w:sz w:val="20"/>
          <w:szCs w:val="20"/>
        </w:rPr>
        <w:t>ゲノム編集</w:t>
      </w:r>
      <w:r>
        <w:rPr>
          <w:rFonts w:hint="eastAsia"/>
          <w:sz w:val="20"/>
          <w:szCs w:val="20"/>
        </w:rPr>
        <w:t>技術の利用により得られる</w:t>
      </w:r>
      <w:r w:rsidRPr="002C5E06">
        <w:rPr>
          <w:rFonts w:hint="eastAsia"/>
          <w:sz w:val="20"/>
          <w:szCs w:val="20"/>
        </w:rPr>
        <w:t>生物</w:t>
      </w:r>
      <w:r>
        <w:rPr>
          <w:rFonts w:hint="eastAsia"/>
          <w:sz w:val="20"/>
          <w:szCs w:val="20"/>
        </w:rPr>
        <w:t>で</w:t>
      </w:r>
      <w:r w:rsidR="00F72FD9">
        <w:rPr>
          <w:rFonts w:hint="eastAsia"/>
          <w:sz w:val="20"/>
          <w:szCs w:val="20"/>
        </w:rPr>
        <w:t>「遺伝子組換え生物等の使用等の規制による生物の多様性の確保に関する法律（平成</w:t>
      </w:r>
      <w:r w:rsidR="00F72FD9">
        <w:rPr>
          <w:rFonts w:hint="eastAsia"/>
          <w:sz w:val="20"/>
          <w:szCs w:val="20"/>
        </w:rPr>
        <w:t>15</w:t>
      </w:r>
      <w:r w:rsidR="00F72FD9">
        <w:rPr>
          <w:rFonts w:hint="eastAsia"/>
          <w:sz w:val="20"/>
          <w:szCs w:val="20"/>
        </w:rPr>
        <w:t>年法律第</w:t>
      </w:r>
      <w:r w:rsidR="00F72FD9">
        <w:rPr>
          <w:rFonts w:hint="eastAsia"/>
          <w:sz w:val="20"/>
          <w:szCs w:val="20"/>
        </w:rPr>
        <w:t>97</w:t>
      </w:r>
      <w:r w:rsidR="00F72FD9">
        <w:rPr>
          <w:rFonts w:hint="eastAsia"/>
          <w:sz w:val="20"/>
          <w:szCs w:val="20"/>
        </w:rPr>
        <w:t>号）」で規定された</w:t>
      </w:r>
      <w:r w:rsidR="00FB2245" w:rsidRPr="00E865E7">
        <w:rPr>
          <w:rFonts w:ascii="ＭＳ 明朝" w:eastAsia="ＭＳ 明朝" w:hAnsi="ＭＳ 明朝" w:hint="eastAsia"/>
          <w:sz w:val="20"/>
          <w:szCs w:val="20"/>
        </w:rPr>
        <w:t>遺伝子組換え生物</w:t>
      </w:r>
      <w:r w:rsidR="009D2C9A">
        <w:rPr>
          <w:rFonts w:ascii="ＭＳ 明朝" w:eastAsia="ＭＳ 明朝" w:hAnsi="ＭＳ 明朝" w:hint="eastAsia"/>
          <w:sz w:val="20"/>
          <w:szCs w:val="20"/>
        </w:rPr>
        <w:t>等</w:t>
      </w:r>
      <w:r w:rsidR="00FB2245" w:rsidRPr="00E865E7">
        <w:rPr>
          <w:rFonts w:ascii="ＭＳ 明朝" w:eastAsia="ＭＳ 明朝" w:hAnsi="ＭＳ 明朝" w:hint="eastAsia"/>
          <w:sz w:val="20"/>
          <w:szCs w:val="20"/>
        </w:rPr>
        <w:t>に該当</w:t>
      </w:r>
      <w:r w:rsidR="00B265BD" w:rsidRPr="00E865E7">
        <w:rPr>
          <w:rFonts w:ascii="ＭＳ 明朝" w:eastAsia="ＭＳ 明朝" w:hAnsi="ＭＳ 明朝" w:hint="eastAsia"/>
          <w:sz w:val="20"/>
          <w:szCs w:val="20"/>
        </w:rPr>
        <w:t>する</w:t>
      </w:r>
      <w:r>
        <w:rPr>
          <w:rFonts w:ascii="ＭＳ 明朝" w:eastAsia="ＭＳ 明朝" w:hAnsi="ＭＳ 明朝" w:hint="eastAsia"/>
          <w:sz w:val="20"/>
          <w:szCs w:val="20"/>
        </w:rPr>
        <w:t>もの</w:t>
      </w:r>
      <w:r>
        <w:rPr>
          <w:rFonts w:hint="eastAsia"/>
          <w:sz w:val="20"/>
          <w:szCs w:val="20"/>
        </w:rPr>
        <w:t>又は細胞外で加工した</w:t>
      </w:r>
      <w:r w:rsidRPr="00940623">
        <w:rPr>
          <w:rFonts w:hint="eastAsia"/>
          <w:sz w:val="20"/>
          <w:szCs w:val="20"/>
        </w:rPr>
        <w:t>核酸</w:t>
      </w:r>
      <w:r>
        <w:rPr>
          <w:rFonts w:hint="eastAsia"/>
          <w:sz w:val="20"/>
          <w:szCs w:val="20"/>
        </w:rPr>
        <w:t>又はその</w:t>
      </w:r>
      <w:r w:rsidRPr="00940623">
        <w:rPr>
          <w:rFonts w:hint="eastAsia"/>
          <w:sz w:val="20"/>
          <w:szCs w:val="20"/>
        </w:rPr>
        <w:t>複製物が残存しない</w:t>
      </w:r>
      <w:r>
        <w:rPr>
          <w:rFonts w:hint="eastAsia"/>
          <w:sz w:val="20"/>
          <w:szCs w:val="20"/>
        </w:rPr>
        <w:t>ことが確認できていないもの</w:t>
      </w:r>
      <w:r w:rsidR="00FB2245" w:rsidRPr="00E865E7">
        <w:rPr>
          <w:rFonts w:ascii="ＭＳ 明朝" w:eastAsia="ＭＳ 明朝" w:hAnsi="ＭＳ 明朝" w:hint="eastAsia"/>
          <w:sz w:val="20"/>
          <w:szCs w:val="20"/>
        </w:rPr>
        <w:t>の使用等を行う場合は、遺伝子組換え実験に係る申請を行</w:t>
      </w:r>
      <w:r w:rsidR="001267C2" w:rsidRPr="00E865E7">
        <w:rPr>
          <w:rFonts w:ascii="ＭＳ 明朝" w:eastAsia="ＭＳ 明朝" w:hAnsi="ＭＳ 明朝" w:hint="eastAsia"/>
          <w:sz w:val="20"/>
          <w:szCs w:val="20"/>
        </w:rPr>
        <w:t>うこと。</w:t>
      </w:r>
    </w:p>
    <w:p w:rsidR="009A4536" w:rsidRPr="00E865E7" w:rsidRDefault="00FA01F3" w:rsidP="00A5663B">
      <w:pPr>
        <w:pStyle w:val="aa"/>
        <w:numPr>
          <w:ilvl w:val="0"/>
          <w:numId w:val="1"/>
        </w:numPr>
        <w:autoSpaceDE w:val="0"/>
        <w:autoSpaceDN w:val="0"/>
        <w:adjustRightInd w:val="0"/>
        <w:spacing w:line="0" w:lineRule="atLeast"/>
        <w:ind w:leftChars="0" w:hanging="256"/>
        <w:rPr>
          <w:rFonts w:ascii="ＭＳ 明朝" w:eastAsia="ＭＳ 明朝" w:hAnsi="ＭＳ 明朝" w:cs="ＭＳ明朝"/>
          <w:kern w:val="0"/>
          <w:sz w:val="20"/>
          <w:szCs w:val="20"/>
        </w:rPr>
      </w:pPr>
      <w:r>
        <w:rPr>
          <w:rFonts w:ascii="ＭＳ 明朝" w:eastAsia="ＭＳ 明朝" w:hAnsi="ＭＳ 明朝" w:hint="eastAsia"/>
          <w:sz w:val="20"/>
          <w:szCs w:val="20"/>
        </w:rPr>
        <w:t>使用等</w:t>
      </w:r>
      <w:r w:rsidR="009A4536">
        <w:rPr>
          <w:rFonts w:ascii="ＭＳ 明朝" w:eastAsia="ＭＳ 明朝" w:hAnsi="ＭＳ 明朝" w:hint="eastAsia"/>
          <w:sz w:val="20"/>
          <w:szCs w:val="20"/>
        </w:rPr>
        <w:t>の開始は、安全委員会の確認後とすること。なお、</w:t>
      </w:r>
      <w:r w:rsidR="009A4536">
        <w:rPr>
          <w:rFonts w:hint="eastAsia"/>
          <w:sz w:val="20"/>
          <w:szCs w:val="20"/>
        </w:rPr>
        <w:t>譲り受け又は購入をする場合で、</w:t>
      </w:r>
      <w:r w:rsidR="009A4536">
        <w:rPr>
          <w:rFonts w:ascii="ＭＳ 明朝" w:eastAsia="ＭＳ 明朝" w:hAnsi="ＭＳ 明朝" w:hint="eastAsia"/>
          <w:sz w:val="20"/>
          <w:szCs w:val="20"/>
        </w:rPr>
        <w:t>安全委員会の確認において、</w:t>
      </w:r>
      <w:r w:rsidR="009A4536" w:rsidRPr="009A4536">
        <w:rPr>
          <w:rFonts w:hint="eastAsia"/>
          <w:sz w:val="20"/>
          <w:szCs w:val="20"/>
        </w:rPr>
        <w:t>遺伝子組換え生物等</w:t>
      </w:r>
      <w:r w:rsidR="009A4536">
        <w:rPr>
          <w:rFonts w:hint="eastAsia"/>
          <w:sz w:val="20"/>
          <w:szCs w:val="20"/>
        </w:rPr>
        <w:t>に該当しないと認められなかったときは、</w:t>
      </w:r>
      <w:r w:rsidR="009A4536" w:rsidRPr="00E865E7">
        <w:rPr>
          <w:rFonts w:ascii="ＭＳ 明朝" w:eastAsia="ＭＳ 明朝" w:hAnsi="ＭＳ 明朝" w:hint="eastAsia"/>
          <w:sz w:val="20"/>
          <w:szCs w:val="20"/>
        </w:rPr>
        <w:t>遺伝子組換え実験に係る申請を行うこと。</w:t>
      </w:r>
    </w:p>
    <w:p w:rsidR="00426152" w:rsidRPr="00E865E7" w:rsidRDefault="00E865E7" w:rsidP="00A5663B">
      <w:pPr>
        <w:pStyle w:val="aa"/>
        <w:numPr>
          <w:ilvl w:val="0"/>
          <w:numId w:val="1"/>
        </w:numPr>
        <w:autoSpaceDE w:val="0"/>
        <w:autoSpaceDN w:val="0"/>
        <w:adjustRightInd w:val="0"/>
        <w:spacing w:line="0" w:lineRule="atLeast"/>
        <w:ind w:leftChars="0" w:hanging="256"/>
        <w:rPr>
          <w:rFonts w:ascii="ＭＳ 明朝" w:eastAsia="ＭＳ 明朝" w:hAnsi="ＭＳ 明朝" w:cs="ＭＳ明朝"/>
          <w:kern w:val="0"/>
          <w:sz w:val="20"/>
          <w:szCs w:val="20"/>
        </w:rPr>
      </w:pPr>
      <w:r w:rsidRPr="00E865E7">
        <w:rPr>
          <w:rFonts w:ascii="ＭＳ 明朝" w:eastAsia="ＭＳ 明朝" w:hAnsi="ＭＳ 明朝" w:cs="ＭＳ明朝" w:hint="eastAsia"/>
          <w:kern w:val="0"/>
          <w:sz w:val="20"/>
          <w:szCs w:val="20"/>
        </w:rPr>
        <w:t>実験実施場所については、</w:t>
      </w:r>
      <w:r w:rsidRPr="00E865E7">
        <w:rPr>
          <w:rFonts w:ascii="ＭＳ 明朝" w:eastAsia="ＭＳ 明朝" w:hAnsi="ＭＳ 明朝" w:hint="eastAsia"/>
          <w:sz w:val="20"/>
          <w:szCs w:val="20"/>
        </w:rPr>
        <w:t>実験室・飼育栽培室</w:t>
      </w:r>
      <w:r w:rsidRPr="00E865E7">
        <w:rPr>
          <w:rFonts w:ascii="ＭＳ 明朝" w:eastAsia="ＭＳ 明朝" w:hAnsi="ＭＳ 明朝" w:cs="ＭＳ明朝" w:hint="eastAsia"/>
          <w:kern w:val="0"/>
          <w:sz w:val="20"/>
          <w:szCs w:val="20"/>
        </w:rPr>
        <w:t>ごとに</w:t>
      </w:r>
      <w:r w:rsidR="00426152" w:rsidRPr="00E865E7">
        <w:rPr>
          <w:rFonts w:ascii="ＭＳ 明朝" w:eastAsia="ＭＳ 明朝" w:hAnsi="ＭＳ 明朝" w:cs="ＭＳ明朝" w:hint="eastAsia"/>
          <w:kern w:val="0"/>
          <w:sz w:val="20"/>
          <w:szCs w:val="20"/>
        </w:rPr>
        <w:t>図面を添付すること。</w:t>
      </w:r>
      <w:r w:rsidRPr="00E865E7">
        <w:rPr>
          <w:rFonts w:ascii="ＭＳ 明朝" w:eastAsia="ＭＳ 明朝" w:hAnsi="ＭＳ 明朝" w:cs="ＭＳ明朝" w:hint="eastAsia"/>
          <w:kern w:val="0"/>
          <w:sz w:val="20"/>
          <w:szCs w:val="20"/>
        </w:rPr>
        <w:t>なお、</w:t>
      </w:r>
      <w:r w:rsidR="00617F65" w:rsidRPr="00E865E7">
        <w:rPr>
          <w:rFonts w:ascii="ＭＳ 明朝" w:eastAsia="ＭＳ 明朝" w:hAnsi="ＭＳ 明朝" w:cs="ＭＳ明朝" w:hint="eastAsia"/>
          <w:kern w:val="0"/>
          <w:sz w:val="20"/>
          <w:szCs w:val="20"/>
        </w:rPr>
        <w:t>当該室に高圧滅菌器又は安全キャビネットが設置されている場合は、図面に図示すること。その他に拡散防止措置のための設備</w:t>
      </w:r>
      <w:r w:rsidR="00E10DCC" w:rsidRPr="00E865E7">
        <w:rPr>
          <w:rFonts w:ascii="ＭＳ 明朝" w:eastAsia="ＭＳ 明朝" w:hAnsi="ＭＳ 明朝" w:cs="ＭＳ明朝" w:hint="eastAsia"/>
          <w:kern w:val="0"/>
          <w:sz w:val="20"/>
          <w:szCs w:val="20"/>
        </w:rPr>
        <w:t>等</w:t>
      </w:r>
      <w:r w:rsidR="00617F65" w:rsidRPr="00E865E7">
        <w:rPr>
          <w:rFonts w:ascii="ＭＳ 明朝" w:eastAsia="ＭＳ 明朝" w:hAnsi="ＭＳ 明朝" w:cs="ＭＳ明朝" w:hint="eastAsia"/>
          <w:kern w:val="0"/>
          <w:sz w:val="20"/>
          <w:szCs w:val="20"/>
        </w:rPr>
        <w:t>がある場合は、図面に図示又は</w:t>
      </w:r>
      <w:r w:rsidR="00E10DCC" w:rsidRPr="00E865E7">
        <w:rPr>
          <w:rFonts w:ascii="ＭＳ 明朝" w:eastAsia="ＭＳ 明朝" w:hAnsi="ＭＳ 明朝" w:cs="ＭＳ明朝" w:hint="eastAsia"/>
          <w:kern w:val="0"/>
          <w:sz w:val="20"/>
          <w:szCs w:val="20"/>
        </w:rPr>
        <w:t>特記事項の欄</w:t>
      </w:r>
      <w:r w:rsidR="00617F65" w:rsidRPr="00E865E7">
        <w:rPr>
          <w:rFonts w:ascii="ＭＳ 明朝" w:eastAsia="ＭＳ 明朝" w:hAnsi="ＭＳ 明朝" w:cs="ＭＳ明朝" w:hint="eastAsia"/>
          <w:kern w:val="0"/>
          <w:sz w:val="20"/>
          <w:szCs w:val="20"/>
        </w:rPr>
        <w:t>に記載すること。</w:t>
      </w:r>
    </w:p>
    <w:p w:rsidR="00E865E7" w:rsidRPr="00E865E7" w:rsidRDefault="00E865E7" w:rsidP="00A5663B">
      <w:pPr>
        <w:pStyle w:val="aa"/>
        <w:numPr>
          <w:ilvl w:val="0"/>
          <w:numId w:val="1"/>
        </w:numPr>
        <w:autoSpaceDE w:val="0"/>
        <w:autoSpaceDN w:val="0"/>
        <w:adjustRightInd w:val="0"/>
        <w:ind w:leftChars="0" w:hanging="256"/>
        <w:rPr>
          <w:rFonts w:ascii="ＭＳ 明朝" w:eastAsia="ＭＳ 明朝" w:hAnsi="ＭＳ 明朝" w:cs="ＭＳ明朝"/>
          <w:kern w:val="0"/>
          <w:sz w:val="24"/>
          <w:szCs w:val="24"/>
        </w:rPr>
      </w:pPr>
      <w:r w:rsidRPr="00E865E7">
        <w:rPr>
          <w:rFonts w:ascii="ＭＳ 明朝" w:eastAsia="ＭＳ 明朝" w:hAnsi="ＭＳ 明朝" w:hint="eastAsia"/>
          <w:sz w:val="20"/>
          <w:szCs w:val="20"/>
        </w:rPr>
        <w:t>宿主の生物種及び実験分類に従い、</w:t>
      </w:r>
      <w:r w:rsidRPr="00E865E7">
        <w:rPr>
          <w:rFonts w:ascii="ＭＳ 明朝" w:eastAsia="ＭＳ 明朝" w:hAnsi="ＭＳ 明朝" w:cs="ＭＳ明朝" w:hint="eastAsia"/>
          <w:kern w:val="0"/>
          <w:sz w:val="20"/>
          <w:szCs w:val="20"/>
        </w:rPr>
        <w:t>「研究開発等に係る遺伝子組換え生物等の第二種使用等に当たって執るべき拡散防止措置等を定める省令（平成</w:t>
      </w:r>
      <w:r w:rsidR="00493F8A">
        <w:rPr>
          <w:rFonts w:ascii="ＭＳ 明朝" w:eastAsia="ＭＳ 明朝" w:hAnsi="ＭＳ 明朝" w:cs="ＭＳ明朝" w:hint="eastAsia"/>
          <w:kern w:val="0"/>
          <w:sz w:val="20"/>
          <w:szCs w:val="20"/>
        </w:rPr>
        <w:t>16</w:t>
      </w:r>
      <w:r w:rsidRPr="00E865E7">
        <w:rPr>
          <w:rFonts w:ascii="ＭＳ 明朝" w:eastAsia="ＭＳ 明朝" w:hAnsi="ＭＳ 明朝" w:cs="ＭＳ明朝" w:hint="eastAsia"/>
          <w:kern w:val="0"/>
          <w:sz w:val="20"/>
          <w:szCs w:val="20"/>
        </w:rPr>
        <w:t>年文部科学省・環境省令第</w:t>
      </w:r>
      <w:r w:rsidR="00493F8A">
        <w:rPr>
          <w:rFonts w:ascii="ＭＳ 明朝" w:eastAsia="ＭＳ 明朝" w:hAnsi="ＭＳ 明朝" w:cs="ＭＳ明朝" w:hint="eastAsia"/>
          <w:kern w:val="0"/>
          <w:sz w:val="20"/>
          <w:szCs w:val="20"/>
        </w:rPr>
        <w:t>1</w:t>
      </w:r>
      <w:r w:rsidRPr="00E865E7">
        <w:rPr>
          <w:rFonts w:ascii="ＭＳ 明朝" w:eastAsia="ＭＳ 明朝" w:hAnsi="ＭＳ 明朝" w:cs="ＭＳ明朝" w:hint="eastAsia"/>
          <w:kern w:val="0"/>
          <w:sz w:val="20"/>
          <w:szCs w:val="20"/>
        </w:rPr>
        <w:t>号</w:t>
      </w:r>
      <w:r>
        <w:rPr>
          <w:rFonts w:ascii="ＭＳ 明朝" w:eastAsia="ＭＳ 明朝" w:hAnsi="ＭＳ 明朝" w:cs="ＭＳ明朝" w:hint="eastAsia"/>
          <w:kern w:val="0"/>
          <w:sz w:val="20"/>
          <w:szCs w:val="20"/>
        </w:rPr>
        <w:t>）</w:t>
      </w:r>
      <w:r w:rsidR="00E653C1">
        <w:rPr>
          <w:rFonts w:ascii="ＭＳ 明朝" w:eastAsia="ＭＳ 明朝" w:hAnsi="ＭＳ 明朝" w:cs="ＭＳ明朝" w:hint="eastAsia"/>
          <w:kern w:val="0"/>
          <w:sz w:val="20"/>
          <w:szCs w:val="20"/>
        </w:rPr>
        <w:t>」</w:t>
      </w:r>
      <w:r w:rsidRPr="00E865E7">
        <w:rPr>
          <w:rFonts w:ascii="ＭＳ 明朝" w:eastAsia="ＭＳ 明朝" w:hAnsi="ＭＳ 明朝" w:cs="ＭＳ明朝" w:hint="eastAsia"/>
          <w:kern w:val="0"/>
          <w:sz w:val="20"/>
          <w:szCs w:val="20"/>
        </w:rPr>
        <w:t>別表第一に掲げる基準に該当する場合（例えば、変異を導入したクラス3の生物や自立増殖能を持つウイルスを使用等する場合）にあっては、安全委員会での確認に加え、文部科学省への照会が終わった後に</w:t>
      </w:r>
      <w:r w:rsidR="003467E3">
        <w:rPr>
          <w:rFonts w:ascii="ＭＳ 明朝" w:eastAsia="ＭＳ 明朝" w:hAnsi="ＭＳ 明朝" w:cs="ＭＳ明朝" w:hint="eastAsia"/>
          <w:kern w:val="0"/>
          <w:sz w:val="20"/>
          <w:szCs w:val="20"/>
        </w:rPr>
        <w:t>、</w:t>
      </w:r>
      <w:r w:rsidR="003467E3" w:rsidRPr="00E865E7">
        <w:rPr>
          <w:rFonts w:ascii="ＭＳ 明朝" w:eastAsia="ＭＳ 明朝" w:hAnsi="ＭＳ 明朝" w:hint="eastAsia"/>
          <w:sz w:val="20"/>
          <w:szCs w:val="20"/>
        </w:rPr>
        <w:t>遺伝子組換え生物</w:t>
      </w:r>
      <w:r w:rsidR="00215422">
        <w:rPr>
          <w:rFonts w:ascii="ＭＳ 明朝" w:eastAsia="ＭＳ 明朝" w:hAnsi="ＭＳ 明朝" w:hint="eastAsia"/>
          <w:sz w:val="20"/>
          <w:szCs w:val="20"/>
        </w:rPr>
        <w:t>等</w:t>
      </w:r>
      <w:r w:rsidR="003467E3" w:rsidRPr="00E865E7">
        <w:rPr>
          <w:rFonts w:ascii="ＭＳ 明朝" w:eastAsia="ＭＳ 明朝" w:hAnsi="ＭＳ 明朝" w:hint="eastAsia"/>
          <w:sz w:val="20"/>
          <w:szCs w:val="20"/>
        </w:rPr>
        <w:t>に該当</w:t>
      </w:r>
      <w:r w:rsidR="003467E3">
        <w:rPr>
          <w:rFonts w:ascii="ＭＳ 明朝" w:eastAsia="ＭＳ 明朝" w:hAnsi="ＭＳ 明朝" w:hint="eastAsia"/>
          <w:sz w:val="20"/>
          <w:szCs w:val="20"/>
        </w:rPr>
        <w:t>しない</w:t>
      </w:r>
      <w:r w:rsidR="003467E3" w:rsidRPr="00E865E7">
        <w:rPr>
          <w:rFonts w:ascii="ＭＳ 明朝" w:eastAsia="ＭＳ 明朝" w:hAnsi="ＭＳ 明朝" w:hint="eastAsia"/>
          <w:sz w:val="20"/>
          <w:szCs w:val="20"/>
        </w:rPr>
        <w:t>ゲノム編集生物</w:t>
      </w:r>
      <w:r w:rsidR="003467E3">
        <w:rPr>
          <w:rFonts w:ascii="ＭＳ 明朝" w:eastAsia="ＭＳ 明朝" w:hAnsi="ＭＳ 明朝" w:hint="eastAsia"/>
          <w:sz w:val="20"/>
          <w:szCs w:val="20"/>
        </w:rPr>
        <w:t>としての</w:t>
      </w:r>
      <w:r w:rsidR="00DC1C6B">
        <w:rPr>
          <w:rFonts w:ascii="ＭＳ 明朝" w:eastAsia="ＭＳ 明朝" w:hAnsi="ＭＳ 明朝" w:cs="ＭＳ明朝" w:hint="eastAsia"/>
          <w:kern w:val="0"/>
          <w:sz w:val="20"/>
          <w:szCs w:val="20"/>
        </w:rPr>
        <w:t>使用等</w:t>
      </w:r>
      <w:r w:rsidRPr="00E865E7">
        <w:rPr>
          <w:rFonts w:ascii="ＭＳ 明朝" w:eastAsia="ＭＳ 明朝" w:hAnsi="ＭＳ 明朝" w:cs="ＭＳ明朝" w:hint="eastAsia"/>
          <w:kern w:val="0"/>
          <w:sz w:val="20"/>
          <w:szCs w:val="20"/>
        </w:rPr>
        <w:t>を開始すること。</w:t>
      </w:r>
    </w:p>
    <w:p w:rsidR="00215422" w:rsidRPr="008062ED" w:rsidRDefault="00215422" w:rsidP="00215422">
      <w:pPr>
        <w:pStyle w:val="aa"/>
        <w:numPr>
          <w:ilvl w:val="0"/>
          <w:numId w:val="1"/>
        </w:numPr>
        <w:autoSpaceDE w:val="0"/>
        <w:autoSpaceDN w:val="0"/>
        <w:adjustRightInd w:val="0"/>
        <w:spacing w:line="0" w:lineRule="atLeast"/>
        <w:ind w:leftChars="0" w:hanging="256"/>
        <w:rPr>
          <w:rFonts w:ascii="ＭＳ 明朝" w:eastAsia="ＭＳ 明朝" w:hAnsi="ＭＳ 明朝" w:cs="ＭＳ明朝"/>
          <w:kern w:val="0"/>
          <w:sz w:val="20"/>
          <w:szCs w:val="20"/>
        </w:rPr>
      </w:pPr>
      <w:r>
        <w:rPr>
          <w:rFonts w:hint="eastAsia"/>
          <w:sz w:val="20"/>
          <w:szCs w:val="20"/>
        </w:rPr>
        <w:t>譲り受け又は購入をする場合には、情報提供文書を添付した上で、譲渡元又は購入元の名称を</w:t>
      </w:r>
      <w:r w:rsidR="008928CF">
        <w:rPr>
          <w:rFonts w:hint="eastAsia"/>
          <w:sz w:val="20"/>
          <w:szCs w:val="20"/>
        </w:rPr>
        <w:t>「</w:t>
      </w:r>
      <w:r>
        <w:rPr>
          <w:rFonts w:hint="eastAsia"/>
          <w:sz w:val="20"/>
          <w:szCs w:val="20"/>
        </w:rPr>
        <w:t>入手方法</w:t>
      </w:r>
      <w:r w:rsidR="008928CF">
        <w:rPr>
          <w:rFonts w:hint="eastAsia"/>
          <w:sz w:val="20"/>
          <w:szCs w:val="20"/>
        </w:rPr>
        <w:t>」</w:t>
      </w:r>
      <w:r>
        <w:rPr>
          <w:rFonts w:hint="eastAsia"/>
          <w:sz w:val="20"/>
          <w:szCs w:val="20"/>
        </w:rPr>
        <w:t>の欄に記載すること。</w:t>
      </w:r>
    </w:p>
    <w:p w:rsidR="008062ED" w:rsidRPr="00493F8A" w:rsidRDefault="008062ED" w:rsidP="00215422">
      <w:pPr>
        <w:pStyle w:val="aa"/>
        <w:numPr>
          <w:ilvl w:val="0"/>
          <w:numId w:val="1"/>
        </w:numPr>
        <w:autoSpaceDE w:val="0"/>
        <w:autoSpaceDN w:val="0"/>
        <w:adjustRightInd w:val="0"/>
        <w:spacing w:line="0" w:lineRule="atLeast"/>
        <w:ind w:leftChars="0" w:hanging="256"/>
        <w:rPr>
          <w:rFonts w:ascii="ＭＳ 明朝" w:eastAsia="ＭＳ 明朝" w:hAnsi="ＭＳ 明朝" w:cs="ＭＳ明朝"/>
          <w:kern w:val="0"/>
          <w:sz w:val="20"/>
          <w:szCs w:val="20"/>
        </w:rPr>
      </w:pPr>
      <w:r>
        <w:rPr>
          <w:rFonts w:hint="eastAsia"/>
          <w:sz w:val="20"/>
          <w:szCs w:val="20"/>
        </w:rPr>
        <w:t>改変した遺伝子等の名称がない場合は、編集した領域についての説明を「改変をした遺伝子等の名称」の欄に記載すること。</w:t>
      </w:r>
    </w:p>
    <w:p w:rsidR="00493F8A" w:rsidRPr="00E865E7" w:rsidRDefault="00493F8A" w:rsidP="00215422">
      <w:pPr>
        <w:pStyle w:val="aa"/>
        <w:numPr>
          <w:ilvl w:val="0"/>
          <w:numId w:val="1"/>
        </w:numPr>
        <w:autoSpaceDE w:val="0"/>
        <w:autoSpaceDN w:val="0"/>
        <w:adjustRightInd w:val="0"/>
        <w:spacing w:line="0" w:lineRule="atLeast"/>
        <w:ind w:leftChars="0" w:hanging="256"/>
        <w:rPr>
          <w:rFonts w:ascii="ＭＳ 明朝" w:eastAsia="ＭＳ 明朝" w:hAnsi="ＭＳ 明朝" w:cs="ＭＳ明朝"/>
          <w:kern w:val="0"/>
          <w:sz w:val="20"/>
          <w:szCs w:val="20"/>
        </w:rPr>
      </w:pPr>
      <w:r>
        <w:rPr>
          <w:rFonts w:hint="eastAsia"/>
          <w:sz w:val="20"/>
          <w:szCs w:val="20"/>
        </w:rPr>
        <w:t>改変により</w:t>
      </w:r>
      <w:r w:rsidR="008928CF">
        <w:rPr>
          <w:rFonts w:hint="eastAsia"/>
          <w:sz w:val="20"/>
          <w:szCs w:val="20"/>
        </w:rPr>
        <w:t>どのような形質となったか</w:t>
      </w:r>
      <w:r>
        <w:rPr>
          <w:rFonts w:hint="eastAsia"/>
          <w:sz w:val="20"/>
          <w:szCs w:val="20"/>
        </w:rPr>
        <w:t>を</w:t>
      </w:r>
      <w:r w:rsidR="008928CF">
        <w:rPr>
          <w:rFonts w:hint="eastAsia"/>
          <w:sz w:val="20"/>
          <w:szCs w:val="20"/>
        </w:rPr>
        <w:t>「</w:t>
      </w:r>
      <w:r w:rsidR="008928CF" w:rsidRPr="008928CF">
        <w:rPr>
          <w:rFonts w:hint="eastAsia"/>
          <w:sz w:val="20"/>
          <w:szCs w:val="20"/>
        </w:rPr>
        <w:t>改変で生じた</w:t>
      </w:r>
      <w:r w:rsidR="008928CF">
        <w:rPr>
          <w:rFonts w:hint="eastAsia"/>
          <w:sz w:val="20"/>
          <w:szCs w:val="20"/>
        </w:rPr>
        <w:t>変化」の欄に</w:t>
      </w:r>
      <w:r>
        <w:rPr>
          <w:rFonts w:hint="eastAsia"/>
          <w:sz w:val="20"/>
          <w:szCs w:val="20"/>
        </w:rPr>
        <w:t>端的に</w:t>
      </w:r>
      <w:r w:rsidR="008928CF">
        <w:rPr>
          <w:rFonts w:hint="eastAsia"/>
          <w:sz w:val="20"/>
          <w:szCs w:val="20"/>
        </w:rPr>
        <w:t>記載すること。</w:t>
      </w:r>
      <w:r w:rsidR="00014181">
        <w:rPr>
          <w:rFonts w:hint="eastAsia"/>
          <w:sz w:val="20"/>
          <w:szCs w:val="20"/>
        </w:rPr>
        <w:t>詳細な説明が必要な場合は、備考欄に記載すること。</w:t>
      </w:r>
    </w:p>
    <w:p w:rsidR="00E865E7" w:rsidRPr="00215422" w:rsidRDefault="00215422" w:rsidP="00A5663B">
      <w:pPr>
        <w:pStyle w:val="aa"/>
        <w:numPr>
          <w:ilvl w:val="0"/>
          <w:numId w:val="1"/>
        </w:numPr>
        <w:autoSpaceDE w:val="0"/>
        <w:autoSpaceDN w:val="0"/>
        <w:adjustRightInd w:val="0"/>
        <w:spacing w:line="0" w:lineRule="atLeast"/>
        <w:ind w:leftChars="0" w:hanging="256"/>
        <w:rPr>
          <w:rFonts w:ascii="ＭＳ 明朝" w:eastAsia="ＭＳ 明朝" w:hAnsi="ＭＳ 明朝" w:cs="ＭＳ明朝"/>
          <w:kern w:val="0"/>
          <w:sz w:val="20"/>
          <w:szCs w:val="20"/>
        </w:rPr>
      </w:pPr>
      <w:r>
        <w:rPr>
          <w:rFonts w:hint="eastAsia"/>
          <w:sz w:val="20"/>
          <w:szCs w:val="20"/>
        </w:rPr>
        <w:t>作出を行った場合は、遺伝子組換え生物等でないとされた根拠（</w:t>
      </w:r>
      <w:r w:rsidR="00940623" w:rsidRPr="00940623">
        <w:rPr>
          <w:rFonts w:hint="eastAsia"/>
          <w:sz w:val="20"/>
          <w:szCs w:val="20"/>
        </w:rPr>
        <w:t>移入した核酸・複製物が残存しない根拠</w:t>
      </w:r>
      <w:r>
        <w:rPr>
          <w:rFonts w:hint="eastAsia"/>
          <w:sz w:val="20"/>
          <w:szCs w:val="20"/>
        </w:rPr>
        <w:t>）として</w:t>
      </w:r>
      <w:r w:rsidR="00940623">
        <w:rPr>
          <w:rFonts w:hint="eastAsia"/>
          <w:sz w:val="20"/>
          <w:szCs w:val="20"/>
        </w:rPr>
        <w:t>、</w:t>
      </w:r>
      <w:r>
        <w:rPr>
          <w:rFonts w:hint="eastAsia"/>
          <w:sz w:val="20"/>
          <w:szCs w:val="20"/>
        </w:rPr>
        <w:t>解析結果の具体的なデータを添付すること</w:t>
      </w:r>
      <w:r w:rsidR="00A5663B">
        <w:rPr>
          <w:rFonts w:hint="eastAsia"/>
          <w:sz w:val="20"/>
          <w:szCs w:val="20"/>
        </w:rPr>
        <w:t>。</w:t>
      </w:r>
    </w:p>
    <w:p w:rsidR="00215422" w:rsidRPr="00940623" w:rsidRDefault="00562284" w:rsidP="00A5663B">
      <w:pPr>
        <w:pStyle w:val="aa"/>
        <w:numPr>
          <w:ilvl w:val="0"/>
          <w:numId w:val="1"/>
        </w:numPr>
        <w:autoSpaceDE w:val="0"/>
        <w:autoSpaceDN w:val="0"/>
        <w:adjustRightInd w:val="0"/>
        <w:spacing w:line="0" w:lineRule="atLeast"/>
        <w:ind w:leftChars="0" w:hanging="256"/>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適切拡散防止措置を執るために必要となるその他の情報等がある場合は、備考欄に記載すること。</w:t>
      </w:r>
    </w:p>
    <w:sectPr w:rsidR="00215422" w:rsidRPr="00940623" w:rsidSect="00E04D00">
      <w:headerReference w:type="default" r:id="rId8"/>
      <w:headerReference w:type="first" r:id="rId9"/>
      <w:footerReference w:type="first" r:id="rId10"/>
      <w:pgSz w:w="11906" w:h="16838" w:code="9"/>
      <w:pgMar w:top="851" w:right="567" w:bottom="851" w:left="567" w:header="397" w:footer="454"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A81" w:rsidRDefault="00065A81" w:rsidP="00E437FA">
      <w:r>
        <w:separator/>
      </w:r>
    </w:p>
  </w:endnote>
  <w:endnote w:type="continuationSeparator" w:id="0">
    <w:p w:rsidR="00065A81" w:rsidRDefault="00065A81" w:rsidP="00E4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B4" w:rsidRPr="00D052B4" w:rsidRDefault="00D052B4">
    <w:pPr>
      <w:pStyle w:val="a6"/>
      <w:rPr>
        <w:sz w:val="18"/>
        <w:szCs w:val="18"/>
      </w:rPr>
    </w:pPr>
    <w:r w:rsidRPr="00562284">
      <w:rPr>
        <w:rFonts w:hint="eastAsia"/>
        <w:sz w:val="18"/>
        <w:szCs w:val="18"/>
      </w:rPr>
      <w:t>【事務局記入欄】安全委員会</w:t>
    </w:r>
    <w:r w:rsidR="004B214B">
      <w:rPr>
        <w:rFonts w:hint="eastAsia"/>
        <w:sz w:val="18"/>
        <w:szCs w:val="18"/>
      </w:rPr>
      <w:t>等</w:t>
    </w:r>
    <w:r w:rsidRPr="00562284">
      <w:rPr>
        <w:rFonts w:hint="eastAsia"/>
        <w:sz w:val="18"/>
        <w:szCs w:val="18"/>
      </w:rPr>
      <w:t>確認日：　　　　　年　　月　　日</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A81" w:rsidRDefault="00065A81" w:rsidP="00E437FA">
      <w:r>
        <w:separator/>
      </w:r>
    </w:p>
  </w:footnote>
  <w:footnote w:type="continuationSeparator" w:id="0">
    <w:p w:rsidR="00065A81" w:rsidRDefault="00065A81" w:rsidP="00E43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7FA" w:rsidRPr="00E437FA" w:rsidRDefault="00E437FA" w:rsidP="00E437FA">
    <w:pPr>
      <w:pStyle w:val="a4"/>
      <w:wordWrap w:val="0"/>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D00" w:rsidRDefault="007D65A5" w:rsidP="007D65A5">
    <w:pPr>
      <w:pStyle w:val="a4"/>
      <w:rPr>
        <w:sz w:val="22"/>
      </w:rPr>
    </w:pPr>
    <w:r w:rsidRPr="007D65A5">
      <w:rPr>
        <w:rFonts w:hint="eastAsia"/>
        <w:sz w:val="22"/>
      </w:rPr>
      <w:t xml:space="preserve">（モデル様式）　　　　　　　　　　</w:t>
    </w:r>
    <w:r>
      <w:rPr>
        <w:rFonts w:hint="eastAsia"/>
        <w:sz w:val="22"/>
      </w:rPr>
      <w:t xml:space="preserve">　　　　　　　　　　　　　　　　　　　　　</w:t>
    </w:r>
    <w:r w:rsidR="00E04D00">
      <w:rPr>
        <w:rFonts w:hint="eastAsia"/>
        <w:sz w:val="22"/>
      </w:rPr>
      <w:t xml:space="preserve">　　　　　　　　別紙１</w:t>
    </w:r>
  </w:p>
  <w:p w:rsidR="00562284" w:rsidRDefault="00D052B4" w:rsidP="00E04D00">
    <w:pPr>
      <w:pStyle w:val="a4"/>
      <w:ind w:firstLineChars="5500" w:firstLine="8800"/>
    </w:pPr>
    <w:r w:rsidRPr="00E437FA">
      <w:rPr>
        <w:rFonts w:hint="eastAsia"/>
        <w:sz w:val="16"/>
        <w:szCs w:val="16"/>
      </w:rPr>
      <w:t>受理番号：</w:t>
    </w:r>
    <w:r>
      <w:rPr>
        <w:rFonts w:hint="eastAsia"/>
        <w:sz w:val="16"/>
        <w:szCs w:val="16"/>
      </w:rPr>
      <w:t>○○○○</w:t>
    </w:r>
    <w:r>
      <w:rPr>
        <w:rFonts w:hint="eastAsia"/>
        <w:sz w:val="16"/>
        <w:szCs w:val="16"/>
      </w:rPr>
      <w:t>-</w:t>
    </w:r>
    <w:r>
      <w:rPr>
        <w:rFonts w:hint="eastAsi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7420"/>
    <w:multiLevelType w:val="hybridMultilevel"/>
    <w:tmpl w:val="D2323EF8"/>
    <w:lvl w:ilvl="0" w:tplc="259AD74A">
      <w:start w:val="1"/>
      <w:numFmt w:val="decimalFullWidth"/>
      <w:lvlText w:val="%1．"/>
      <w:lvlJc w:val="left"/>
      <w:pPr>
        <w:ind w:left="540" w:hanging="360"/>
      </w:pPr>
      <w:rPr>
        <w:rFonts w:cstheme="minorBidi" w:hint="default"/>
        <w:sz w:val="20"/>
        <w:szCs w:val="2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6F321147"/>
    <w:multiLevelType w:val="hybridMultilevel"/>
    <w:tmpl w:val="B93CD0C2"/>
    <w:lvl w:ilvl="0" w:tplc="3D00ADD8">
      <w:start w:val="1"/>
      <w:numFmt w:val="decimalFullWidth"/>
      <w:lvlText w:val="%1．"/>
      <w:lvlJc w:val="left"/>
      <w:pPr>
        <w:ind w:left="540" w:hanging="360"/>
      </w:pPr>
      <w:rPr>
        <w:rFonts w:cstheme="minorBidi"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0A6"/>
    <w:rsid w:val="000005A8"/>
    <w:rsid w:val="00014181"/>
    <w:rsid w:val="000154D8"/>
    <w:rsid w:val="00025F48"/>
    <w:rsid w:val="00065A81"/>
    <w:rsid w:val="00083C47"/>
    <w:rsid w:val="000D13FA"/>
    <w:rsid w:val="00100DFE"/>
    <w:rsid w:val="00107914"/>
    <w:rsid w:val="001267C2"/>
    <w:rsid w:val="00151151"/>
    <w:rsid w:val="001514EC"/>
    <w:rsid w:val="00194515"/>
    <w:rsid w:val="001F449E"/>
    <w:rsid w:val="00215422"/>
    <w:rsid w:val="00240110"/>
    <w:rsid w:val="00247640"/>
    <w:rsid w:val="002606A1"/>
    <w:rsid w:val="002A4A36"/>
    <w:rsid w:val="002B3C08"/>
    <w:rsid w:val="002C5E06"/>
    <w:rsid w:val="002F0D74"/>
    <w:rsid w:val="003467E3"/>
    <w:rsid w:val="00377514"/>
    <w:rsid w:val="00386B4A"/>
    <w:rsid w:val="003A6EE1"/>
    <w:rsid w:val="003B0AD1"/>
    <w:rsid w:val="003B55F7"/>
    <w:rsid w:val="00426152"/>
    <w:rsid w:val="00493F8A"/>
    <w:rsid w:val="00497EC7"/>
    <w:rsid w:val="004A5C62"/>
    <w:rsid w:val="004B214B"/>
    <w:rsid w:val="004C2E76"/>
    <w:rsid w:val="004D1FB7"/>
    <w:rsid w:val="004D2883"/>
    <w:rsid w:val="004D5C16"/>
    <w:rsid w:val="005438AB"/>
    <w:rsid w:val="00544092"/>
    <w:rsid w:val="00553CD6"/>
    <w:rsid w:val="00562284"/>
    <w:rsid w:val="005740FB"/>
    <w:rsid w:val="00617F65"/>
    <w:rsid w:val="00626009"/>
    <w:rsid w:val="0063173A"/>
    <w:rsid w:val="006569F0"/>
    <w:rsid w:val="00677154"/>
    <w:rsid w:val="0070770C"/>
    <w:rsid w:val="00712895"/>
    <w:rsid w:val="00794A6F"/>
    <w:rsid w:val="007B1363"/>
    <w:rsid w:val="007D65A5"/>
    <w:rsid w:val="008062ED"/>
    <w:rsid w:val="00807AE7"/>
    <w:rsid w:val="0081148B"/>
    <w:rsid w:val="008170B0"/>
    <w:rsid w:val="0082540D"/>
    <w:rsid w:val="00826CC8"/>
    <w:rsid w:val="008928CF"/>
    <w:rsid w:val="008E3CD7"/>
    <w:rsid w:val="008E4EDC"/>
    <w:rsid w:val="008E5D3C"/>
    <w:rsid w:val="00925D99"/>
    <w:rsid w:val="0093375B"/>
    <w:rsid w:val="00940623"/>
    <w:rsid w:val="00996E13"/>
    <w:rsid w:val="009A4536"/>
    <w:rsid w:val="009B792F"/>
    <w:rsid w:val="009D2C9A"/>
    <w:rsid w:val="009E2AD5"/>
    <w:rsid w:val="00A20863"/>
    <w:rsid w:val="00A5663B"/>
    <w:rsid w:val="00A938BF"/>
    <w:rsid w:val="00AD1E8F"/>
    <w:rsid w:val="00B265BD"/>
    <w:rsid w:val="00B303F2"/>
    <w:rsid w:val="00B56BDE"/>
    <w:rsid w:val="00B706D2"/>
    <w:rsid w:val="00B768E6"/>
    <w:rsid w:val="00BC77E0"/>
    <w:rsid w:val="00BD3010"/>
    <w:rsid w:val="00BD4655"/>
    <w:rsid w:val="00C116A3"/>
    <w:rsid w:val="00C12847"/>
    <w:rsid w:val="00C225BD"/>
    <w:rsid w:val="00D052B4"/>
    <w:rsid w:val="00D320A6"/>
    <w:rsid w:val="00D74949"/>
    <w:rsid w:val="00DC1C6B"/>
    <w:rsid w:val="00DD5C41"/>
    <w:rsid w:val="00E04D00"/>
    <w:rsid w:val="00E10DCC"/>
    <w:rsid w:val="00E121F5"/>
    <w:rsid w:val="00E437FA"/>
    <w:rsid w:val="00E60021"/>
    <w:rsid w:val="00E653C1"/>
    <w:rsid w:val="00E865E7"/>
    <w:rsid w:val="00EC29B7"/>
    <w:rsid w:val="00EE7D40"/>
    <w:rsid w:val="00EF0C86"/>
    <w:rsid w:val="00EF6177"/>
    <w:rsid w:val="00F12084"/>
    <w:rsid w:val="00F124A1"/>
    <w:rsid w:val="00F17C4B"/>
    <w:rsid w:val="00F2553D"/>
    <w:rsid w:val="00F258D0"/>
    <w:rsid w:val="00F33F93"/>
    <w:rsid w:val="00F5239E"/>
    <w:rsid w:val="00F576A6"/>
    <w:rsid w:val="00F72FD9"/>
    <w:rsid w:val="00F84874"/>
    <w:rsid w:val="00FA01F3"/>
    <w:rsid w:val="00FB2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A340B3"/>
  <w15:chartTrackingRefBased/>
  <w15:docId w15:val="{8865D406-95AE-4C41-9519-999A0C364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2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37FA"/>
    <w:pPr>
      <w:tabs>
        <w:tab w:val="center" w:pos="4252"/>
        <w:tab w:val="right" w:pos="8504"/>
      </w:tabs>
      <w:snapToGrid w:val="0"/>
    </w:pPr>
  </w:style>
  <w:style w:type="character" w:customStyle="1" w:styleId="a5">
    <w:name w:val="ヘッダー (文字)"/>
    <w:basedOn w:val="a0"/>
    <w:link w:val="a4"/>
    <w:uiPriority w:val="99"/>
    <w:rsid w:val="00E437FA"/>
  </w:style>
  <w:style w:type="paragraph" w:styleId="a6">
    <w:name w:val="footer"/>
    <w:basedOn w:val="a"/>
    <w:link w:val="a7"/>
    <w:uiPriority w:val="99"/>
    <w:unhideWhenUsed/>
    <w:rsid w:val="00E437FA"/>
    <w:pPr>
      <w:tabs>
        <w:tab w:val="center" w:pos="4252"/>
        <w:tab w:val="right" w:pos="8504"/>
      </w:tabs>
      <w:snapToGrid w:val="0"/>
    </w:pPr>
  </w:style>
  <w:style w:type="character" w:customStyle="1" w:styleId="a7">
    <w:name w:val="フッター (文字)"/>
    <w:basedOn w:val="a0"/>
    <w:link w:val="a6"/>
    <w:uiPriority w:val="99"/>
    <w:rsid w:val="00E437FA"/>
  </w:style>
  <w:style w:type="paragraph" w:styleId="a8">
    <w:name w:val="Balloon Text"/>
    <w:basedOn w:val="a"/>
    <w:link w:val="a9"/>
    <w:uiPriority w:val="99"/>
    <w:semiHidden/>
    <w:unhideWhenUsed/>
    <w:rsid w:val="006771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7154"/>
    <w:rPr>
      <w:rFonts w:asciiTheme="majorHAnsi" w:eastAsiaTheme="majorEastAsia" w:hAnsiTheme="majorHAnsi" w:cstheme="majorBidi"/>
      <w:sz w:val="18"/>
      <w:szCs w:val="18"/>
    </w:rPr>
  </w:style>
  <w:style w:type="paragraph" w:styleId="aa">
    <w:name w:val="List Paragraph"/>
    <w:basedOn w:val="a"/>
    <w:uiPriority w:val="34"/>
    <w:qFormat/>
    <w:rsid w:val="004261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9BC04-A87E-4F88-A4C1-68D8FCBF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国立研究開発法人理化学研究所　神戸事業所</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安全管理室</dc:creator>
  <cp:keywords/>
  <dc:description/>
  <cp:lastModifiedBy>安全管理室</cp:lastModifiedBy>
  <cp:revision>8</cp:revision>
  <cp:lastPrinted>2019-08-02T07:47:00Z</cp:lastPrinted>
  <dcterms:created xsi:type="dcterms:W3CDTF">2019-09-11T00:43:00Z</dcterms:created>
  <dcterms:modified xsi:type="dcterms:W3CDTF">2019-09-12T00:56:00Z</dcterms:modified>
</cp:coreProperties>
</file>